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Ind w:w="-80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51"/>
      </w:tblGrid>
      <w:tr w:rsidR="001525CD" w:rsidTr="000B3ADF">
        <w:trPr>
          <w:trHeight w:val="1761"/>
        </w:trPr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1525CD" w:rsidRPr="006E0643" w:rsidRDefault="001525CD" w:rsidP="001525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26347"/>
            <w:bookmarkEnd w:id="0"/>
            <w:r w:rsidRPr="006E0643">
              <w:rPr>
                <w:rFonts w:ascii="Times New Roman" w:hAnsi="Times New Roman" w:cs="Times New Roman"/>
                <w:b/>
              </w:rPr>
              <w:t>ЗАЯВКА</w:t>
            </w:r>
          </w:p>
          <w:p w:rsidR="001525CD" w:rsidRPr="006E0643" w:rsidRDefault="001525CD" w:rsidP="001525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0643">
              <w:rPr>
                <w:rFonts w:ascii="Times New Roman" w:hAnsi="Times New Roman" w:cs="Times New Roman"/>
                <w:b/>
              </w:rPr>
              <w:t>для предоставления субсидии бюджетам муниципальных</w:t>
            </w:r>
          </w:p>
          <w:p w:rsidR="001525CD" w:rsidRPr="006E0643" w:rsidRDefault="001525CD" w:rsidP="001525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0643">
              <w:rPr>
                <w:rFonts w:ascii="Times New Roman" w:hAnsi="Times New Roman" w:cs="Times New Roman"/>
                <w:b/>
              </w:rPr>
              <w:t>образований Амурской области на поддержку проектов</w:t>
            </w:r>
          </w:p>
          <w:p w:rsidR="001525CD" w:rsidRPr="006E0643" w:rsidRDefault="001525CD" w:rsidP="001525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0643">
              <w:rPr>
                <w:rFonts w:ascii="Times New Roman" w:hAnsi="Times New Roman" w:cs="Times New Roman"/>
                <w:b/>
              </w:rPr>
              <w:t>развития территорий Амурской области,</w:t>
            </w:r>
          </w:p>
          <w:p w:rsidR="001525CD" w:rsidRPr="006E0643" w:rsidRDefault="001525CD" w:rsidP="001525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E0643">
              <w:rPr>
                <w:rFonts w:ascii="Times New Roman" w:hAnsi="Times New Roman" w:cs="Times New Roman"/>
                <w:b/>
              </w:rPr>
              <w:t>основанных на местных инициативах</w:t>
            </w:r>
          </w:p>
          <w:p w:rsidR="001525CD" w:rsidRPr="006E0643" w:rsidRDefault="001525CD" w:rsidP="001525C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5CD" w:rsidRPr="006E0643" w:rsidRDefault="001525CD" w:rsidP="001525CD">
            <w:pPr>
              <w:pStyle w:val="ConsPlusNormal"/>
              <w:rPr>
                <w:rFonts w:ascii="Times New Roman" w:hAnsi="Times New Roman" w:cs="Times New Roman"/>
              </w:rPr>
            </w:pPr>
            <w:r w:rsidRPr="006E0643">
              <w:rPr>
                <w:rFonts w:ascii="Times New Roman" w:hAnsi="Times New Roman" w:cs="Times New Roman"/>
              </w:rPr>
              <w:t>1. Наименование проекта:</w:t>
            </w:r>
          </w:p>
        </w:tc>
      </w:tr>
      <w:tr w:rsidR="001525CD" w:rsidTr="006E0643"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525CD" w:rsidRPr="006E0643" w:rsidRDefault="000D6A86" w:rsidP="000D6A8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E0643">
              <w:rPr>
                <w:rFonts w:ascii="Times New Roman" w:hAnsi="Times New Roman" w:cs="Times New Roman"/>
                <w:b/>
              </w:rPr>
              <w:t>Благоустройство парка культуры</w:t>
            </w:r>
          </w:p>
          <w:p w:rsidR="009C0440" w:rsidRPr="006E0643" w:rsidRDefault="009C0440" w:rsidP="001525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25CD" w:rsidRPr="006E0643" w:rsidRDefault="001525CD" w:rsidP="001525CD">
            <w:pPr>
              <w:pStyle w:val="ConsPlusNormal"/>
              <w:rPr>
                <w:rFonts w:ascii="Times New Roman" w:hAnsi="Times New Roman" w:cs="Times New Roman"/>
              </w:rPr>
            </w:pPr>
            <w:r w:rsidRPr="006E0643">
              <w:rPr>
                <w:rFonts w:ascii="Times New Roman" w:hAnsi="Times New Roman" w:cs="Times New Roman"/>
              </w:rPr>
              <w:t>2. Место реализации проекта:</w:t>
            </w:r>
          </w:p>
          <w:p w:rsidR="001525CD" w:rsidRPr="006E0643" w:rsidRDefault="001525CD" w:rsidP="001525CD">
            <w:pPr>
              <w:pStyle w:val="ConsPlusNormal"/>
              <w:rPr>
                <w:rFonts w:ascii="Times New Roman" w:hAnsi="Times New Roman" w:cs="Times New Roman"/>
              </w:rPr>
            </w:pPr>
            <w:r w:rsidRPr="006E0643">
              <w:rPr>
                <w:rFonts w:ascii="Times New Roman" w:hAnsi="Times New Roman" w:cs="Times New Roman"/>
              </w:rPr>
              <w:t>2.1. Муниципальное образование:</w:t>
            </w:r>
          </w:p>
        </w:tc>
      </w:tr>
      <w:tr w:rsidR="001525CD" w:rsidTr="006E0643">
        <w:tc>
          <w:tcPr>
            <w:tcW w:w="9151" w:type="dxa"/>
            <w:tcBorders>
              <w:top w:val="nil"/>
              <w:left w:val="nil"/>
              <w:right w:val="nil"/>
            </w:tcBorders>
          </w:tcPr>
          <w:p w:rsidR="001525CD" w:rsidRPr="006E0643" w:rsidRDefault="002B39D2" w:rsidP="001525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0643">
              <w:rPr>
                <w:rFonts w:ascii="Times New Roman" w:hAnsi="Times New Roman" w:cs="Times New Roman"/>
              </w:rPr>
              <w:t>Магдагачинский</w:t>
            </w:r>
            <w:proofErr w:type="spellEnd"/>
            <w:r w:rsidRPr="006E0643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525CD" w:rsidTr="006E0643"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525CD" w:rsidRPr="006E0643" w:rsidRDefault="001525CD" w:rsidP="001525CD">
            <w:pPr>
              <w:pStyle w:val="ConsPlusNormal"/>
              <w:rPr>
                <w:rFonts w:ascii="Times New Roman" w:hAnsi="Times New Roman" w:cs="Times New Roman"/>
              </w:rPr>
            </w:pPr>
            <w:r w:rsidRPr="006E0643">
              <w:rPr>
                <w:rFonts w:ascii="Times New Roman" w:hAnsi="Times New Roman" w:cs="Times New Roman"/>
              </w:rPr>
              <w:t>2.2. Населенный пункт:</w:t>
            </w:r>
          </w:p>
        </w:tc>
      </w:tr>
      <w:tr w:rsidR="001525CD" w:rsidTr="006E0643">
        <w:tc>
          <w:tcPr>
            <w:tcW w:w="9151" w:type="dxa"/>
            <w:tcBorders>
              <w:top w:val="nil"/>
              <w:left w:val="nil"/>
              <w:right w:val="nil"/>
            </w:tcBorders>
          </w:tcPr>
          <w:p w:rsidR="001525CD" w:rsidRPr="006E0643" w:rsidRDefault="002B39D2" w:rsidP="001525C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0643">
              <w:rPr>
                <w:rFonts w:ascii="Times New Roman" w:hAnsi="Times New Roman" w:cs="Times New Roman"/>
              </w:rPr>
              <w:t>пгт</w:t>
            </w:r>
            <w:proofErr w:type="spellEnd"/>
            <w:r w:rsidRPr="006E0643">
              <w:rPr>
                <w:rFonts w:ascii="Times New Roman" w:hAnsi="Times New Roman" w:cs="Times New Roman"/>
              </w:rPr>
              <w:t>. Магдагачи</w:t>
            </w:r>
          </w:p>
        </w:tc>
      </w:tr>
      <w:tr w:rsidR="001525CD" w:rsidTr="006E0643"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525CD" w:rsidRPr="006E0643" w:rsidRDefault="001525CD" w:rsidP="009C04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E0643">
              <w:rPr>
                <w:rFonts w:ascii="Times New Roman" w:hAnsi="Times New Roman" w:cs="Times New Roman"/>
              </w:rPr>
              <w:t>2.3. Численность населения населенного пункта (по</w:t>
            </w:r>
            <w:r w:rsidR="009C0440" w:rsidRPr="006E0643">
              <w:rPr>
                <w:rFonts w:ascii="Times New Roman" w:hAnsi="Times New Roman" w:cs="Times New Roman"/>
              </w:rPr>
              <w:t xml:space="preserve"> актуальным</w:t>
            </w:r>
            <w:r w:rsidRPr="006E0643">
              <w:rPr>
                <w:rFonts w:ascii="Times New Roman" w:hAnsi="Times New Roman" w:cs="Times New Roman"/>
              </w:rPr>
              <w:t xml:space="preserve"> данным Территориального органа Федеральной службы государственной статистики по Амурской области):</w:t>
            </w:r>
          </w:p>
        </w:tc>
      </w:tr>
      <w:tr w:rsidR="001525CD" w:rsidTr="006E0643">
        <w:tc>
          <w:tcPr>
            <w:tcW w:w="9151" w:type="dxa"/>
            <w:tcBorders>
              <w:top w:val="nil"/>
              <w:left w:val="nil"/>
              <w:right w:val="nil"/>
            </w:tcBorders>
          </w:tcPr>
          <w:p w:rsidR="001525CD" w:rsidRDefault="006E0643" w:rsidP="000B3ADF">
            <w:pPr>
              <w:pStyle w:val="ConsPlusNormal"/>
            </w:pPr>
            <w:r>
              <w:t>98</w:t>
            </w:r>
            <w:r w:rsidR="000B3ADF">
              <w:t>04</w:t>
            </w:r>
          </w:p>
        </w:tc>
      </w:tr>
      <w:tr w:rsidR="001525CD" w:rsidTr="006E0643"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3867B5" w:rsidRDefault="001525CD" w:rsidP="003867B5">
            <w:pPr>
              <w:pStyle w:val="ConsPlusNormal"/>
            </w:pPr>
            <w:r>
              <w:t>3. Описание проекта:</w:t>
            </w:r>
            <w:r w:rsidR="000B3ADF">
              <w:t xml:space="preserve"> </w:t>
            </w:r>
          </w:p>
          <w:p w:rsidR="003867B5" w:rsidRDefault="001525CD" w:rsidP="003867B5">
            <w:pPr>
              <w:pStyle w:val="ConsPlusNormal"/>
            </w:pPr>
            <w:r>
              <w:t>3.1. Типология проекта:</w:t>
            </w:r>
            <w:r w:rsidR="003867B5">
              <w:t xml:space="preserve"> Коллективный проект (социальный).</w:t>
            </w:r>
          </w:p>
          <w:p w:rsidR="001525CD" w:rsidRDefault="003867B5" w:rsidP="003867B5">
            <w:pPr>
              <w:pStyle w:val="ConsPlusNormal"/>
            </w:pPr>
            <w:r>
              <w:t>Создание и благоустройство зон отдыха для детей и взрослых:</w:t>
            </w:r>
          </w:p>
          <w:p w:rsidR="003867B5" w:rsidRDefault="003867B5" w:rsidP="003867B5">
            <w:pPr>
              <w:pStyle w:val="ConsPlusNormal"/>
            </w:pPr>
            <w:r>
              <w:t>- организация паркового пространства;</w:t>
            </w:r>
          </w:p>
          <w:p w:rsidR="003867B5" w:rsidRDefault="003867B5" w:rsidP="003867B5">
            <w:pPr>
              <w:pStyle w:val="ConsPlusNormal"/>
            </w:pPr>
            <w:r>
              <w:t>- устройство асфальтобетонного покрытия (тротуара);</w:t>
            </w:r>
          </w:p>
        </w:tc>
      </w:tr>
      <w:tr w:rsidR="001525CD" w:rsidTr="006E0643">
        <w:tc>
          <w:tcPr>
            <w:tcW w:w="9151" w:type="dxa"/>
            <w:tcBorders>
              <w:top w:val="nil"/>
              <w:left w:val="nil"/>
              <w:right w:val="nil"/>
            </w:tcBorders>
          </w:tcPr>
          <w:p w:rsidR="001525CD" w:rsidRDefault="006E0643" w:rsidP="001525CD">
            <w:pPr>
              <w:pStyle w:val="ConsPlusNormal"/>
            </w:pPr>
            <w:r>
              <w:t>Мест массового отдыха населения</w:t>
            </w:r>
          </w:p>
        </w:tc>
      </w:tr>
      <w:tr w:rsidR="001525CD" w:rsidTr="006E0643"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3.2. Описание проблемы, на решение которой направлен проект:</w:t>
            </w:r>
          </w:p>
        </w:tc>
      </w:tr>
      <w:tr w:rsidR="001525CD" w:rsidTr="006E0643">
        <w:tc>
          <w:tcPr>
            <w:tcW w:w="9151" w:type="dxa"/>
            <w:tcBorders>
              <w:top w:val="nil"/>
              <w:left w:val="nil"/>
              <w:right w:val="nil"/>
            </w:tcBorders>
          </w:tcPr>
          <w:p w:rsidR="00CD380A" w:rsidRDefault="003867B5" w:rsidP="00CD380A">
            <w:pPr>
              <w:pStyle w:val="ConsPlusNormal"/>
              <w:jc w:val="both"/>
            </w:pPr>
            <w:r>
              <w:t xml:space="preserve">Население поселка составляет 9804 человека. Немало семей, в которых есть дети дошкольного и школьного возраста. Среди жителей поселка много пожилых и пенсионеров. В парке отсутствуют пешеходные дорожки, водоотведение ливневых и талых вод и ограждения. Обычно в парке отдыхают, гуляют мамы с детьми, пенсионеры, а также гости поселка. Главное, чтобы была комфортная погода, желание и настроение. </w:t>
            </w:r>
            <w:r w:rsidR="00CD380A">
              <w:t>У молодых родителей появится возможность гулять с колясками, общаться между собой и одновременно присматривать за детьми дошкольного и младшего школьного возраста.</w:t>
            </w:r>
          </w:p>
          <w:p w:rsidR="001525CD" w:rsidRDefault="00CD380A" w:rsidP="00CD380A">
            <w:pPr>
              <w:pStyle w:val="ConsPlusNormal"/>
              <w:jc w:val="both"/>
            </w:pPr>
            <w:r>
              <w:t xml:space="preserve">     </w:t>
            </w:r>
            <w:r w:rsidR="003867B5">
              <w:t xml:space="preserve"> </w:t>
            </w:r>
            <w:r>
              <w:t xml:space="preserve">Парк отдыха - это лучшее место для прогулок с детьми дошкольного и младшего школьного возраста. Правильно спланированная и хорошо организованная прогулка, где дети будут гулять до 5-6 часов в теплое время года, создаст благоприятные условия для их </w:t>
            </w:r>
            <w:proofErr w:type="spellStart"/>
            <w:r>
              <w:t>гпрмоничного</w:t>
            </w:r>
            <w:proofErr w:type="spellEnd"/>
            <w:r>
              <w:t xml:space="preserve"> развития.</w:t>
            </w:r>
          </w:p>
        </w:tc>
      </w:tr>
      <w:tr w:rsidR="001525CD" w:rsidTr="006E0643"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3.3. Мероприятия по реализации проекта</w:t>
            </w:r>
          </w:p>
          <w:p w:rsidR="001525CD" w:rsidRDefault="00D146D8" w:rsidP="001525CD">
            <w:pPr>
              <w:pStyle w:val="ConsPlusNormal"/>
              <w:jc w:val="both"/>
            </w:pPr>
            <w:r>
              <w:t>-проведен</w:t>
            </w:r>
            <w:r w:rsidR="001525CD">
              <w:t>:</w:t>
            </w:r>
          </w:p>
        </w:tc>
      </w:tr>
      <w:tr w:rsidR="001525CD" w:rsidTr="006E0643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556"/>
        <w:gridCol w:w="1531"/>
        <w:gridCol w:w="1417"/>
      </w:tblGrid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531" w:type="dxa"/>
          </w:tcPr>
          <w:p w:rsidR="001525CD" w:rsidRDefault="004D05E2" w:rsidP="00666F88">
            <w:pPr>
              <w:pStyle w:val="ConsPlusNormal"/>
            </w:pPr>
            <w:r>
              <w:t>22</w:t>
            </w:r>
            <w:r w:rsidR="00666F88">
              <w:t>2</w:t>
            </w:r>
            <w:r>
              <w:t>0000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 xml:space="preserve">Приобретение материалов (кроме тех, которые учтены в </w:t>
            </w:r>
            <w:r>
              <w:lastRenderedPageBreak/>
              <w:t>строке "ремонтно-строительные работы")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864D7F" w:rsidP="001525CD">
            <w:pPr>
              <w:pStyle w:val="ConsPlusNormal"/>
            </w:pPr>
            <w:r>
              <w:t>4</w:t>
            </w:r>
            <w:r w:rsidR="001525CD">
              <w:t>.</w:t>
            </w: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53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56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5556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1525CD" w:rsidRDefault="004D05E2" w:rsidP="00666F88">
            <w:pPr>
              <w:pStyle w:val="ConsPlusNormal"/>
            </w:pPr>
            <w:r>
              <w:t>2220000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3.4. Ожидаемые результаты: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5C082A" w:rsidP="001525CD">
            <w:pPr>
              <w:pStyle w:val="ConsPlusNormal"/>
            </w:pPr>
            <w:r>
              <w:t xml:space="preserve">Осуществление мероприятий данного проекта станет большим вкладом в социально-культурное развитие </w:t>
            </w:r>
            <w:proofErr w:type="spellStart"/>
            <w:r>
              <w:t>пгт</w:t>
            </w:r>
            <w:proofErr w:type="spellEnd"/>
            <w:r>
              <w:t>. Магдагачи, улучшит</w:t>
            </w:r>
            <w:r w:rsidR="005746A4">
              <w:t xml:space="preserve"> повседневную жизнь жителей и поможет достигнуть следующие результаты:</w:t>
            </w:r>
          </w:p>
          <w:p w:rsidR="005746A4" w:rsidRDefault="005746A4" w:rsidP="001525CD">
            <w:pPr>
              <w:pStyle w:val="ConsPlusNormal"/>
            </w:pPr>
            <w:r>
              <w:t>Улучшение экологического состояния и эстетического вида территории проекта;</w:t>
            </w:r>
          </w:p>
          <w:p w:rsidR="005746A4" w:rsidRDefault="005746A4" w:rsidP="001525CD">
            <w:pPr>
              <w:pStyle w:val="ConsPlusNormal"/>
            </w:pPr>
            <w:r>
              <w:t>Формирование практического опыта социально значимой деятельности и взаимодействия с органами власти в целях решения актуальных социальных проблем;</w:t>
            </w:r>
          </w:p>
          <w:p w:rsidR="005746A4" w:rsidRDefault="005746A4" w:rsidP="001525CD">
            <w:pPr>
              <w:pStyle w:val="ConsPlusNormal"/>
            </w:pPr>
            <w:r>
              <w:t>Формирование чувства гражданской инициативы и ответственности за социальную обстановку на своих территориях:</w:t>
            </w:r>
          </w:p>
          <w:p w:rsidR="005746A4" w:rsidRDefault="005746A4" w:rsidP="001525CD">
            <w:pPr>
              <w:pStyle w:val="ConsPlusNormal"/>
            </w:pPr>
            <w:r>
              <w:t>Облагораживание территории поселка;</w:t>
            </w:r>
          </w:p>
          <w:p w:rsidR="005746A4" w:rsidRDefault="005746A4" w:rsidP="005746A4">
            <w:pPr>
              <w:pStyle w:val="ConsPlusNormal"/>
            </w:pPr>
            <w:r>
              <w:t>Пропаганда здорового образа жизни, эстетики и семейных ценностей;</w:t>
            </w:r>
          </w:p>
          <w:p w:rsidR="005746A4" w:rsidRDefault="005746A4" w:rsidP="005746A4">
            <w:pPr>
              <w:pStyle w:val="ConsPlusNormal"/>
            </w:pPr>
            <w:r>
              <w:t>Формирование высокого уровня социальной культуры;</w:t>
            </w:r>
          </w:p>
          <w:p w:rsidR="005746A4" w:rsidRDefault="005746A4" w:rsidP="005746A4">
            <w:pPr>
              <w:pStyle w:val="ConsPlusNormal"/>
            </w:pPr>
            <w:r>
              <w:t>Приобщение к здоровому образу жизни как важной составляющей экологической культуры;</w:t>
            </w:r>
          </w:p>
          <w:p w:rsidR="005746A4" w:rsidRDefault="005746A4" w:rsidP="005746A4">
            <w:pPr>
              <w:pStyle w:val="ConsPlusNormal"/>
            </w:pPr>
            <w:r>
              <w:t>Создание условий для возможной организации процесса совместного времяпровождения, способствующего духовному сближению детей и взрослых, рождению общих интересов и увлечений.</w:t>
            </w:r>
          </w:p>
          <w:p w:rsidR="005746A4" w:rsidRDefault="005746A4" w:rsidP="005746A4">
            <w:pPr>
              <w:pStyle w:val="ConsPlusNormal"/>
            </w:pPr>
            <w:r>
              <w:t>Организация досуга молодежи и взрослого населения;</w:t>
            </w:r>
          </w:p>
          <w:p w:rsidR="005746A4" w:rsidRDefault="005746A4" w:rsidP="005746A4">
            <w:pPr>
              <w:pStyle w:val="ConsPlusNormal"/>
            </w:pPr>
            <w:r>
              <w:t>Повышение интереса жителей территории к участию в благоустройстве.</w:t>
            </w: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3.5. Наличие технической документации:</w:t>
            </w:r>
          </w:p>
          <w:p w:rsidR="001525CD" w:rsidRDefault="001525CD" w:rsidP="001525CD">
            <w:pPr>
              <w:pStyle w:val="ConsPlusNormal"/>
            </w:pPr>
            <w:r>
              <w:t>существует ли необходимая техническая документация? да;</w:t>
            </w:r>
          </w:p>
          <w:p w:rsidR="001525CD" w:rsidRDefault="001525CD" w:rsidP="001525CD">
            <w:pPr>
              <w:pStyle w:val="ConsPlusNormal"/>
            </w:pPr>
            <w:r>
              <w:t>если да, опишите: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0B3ADF" w:rsidP="001525CD">
            <w:pPr>
              <w:pStyle w:val="ConsPlusNormal"/>
            </w:pPr>
            <w:r>
              <w:t>в</w:t>
            </w:r>
            <w:r w:rsidR="00596CD1">
              <w:t xml:space="preserve">едомость благоустройства парка культуры </w:t>
            </w:r>
            <w:proofErr w:type="spellStart"/>
            <w:r w:rsidR="00596CD1">
              <w:t>пгт</w:t>
            </w:r>
            <w:proofErr w:type="spellEnd"/>
            <w:r w:rsidR="00596CD1">
              <w:t>. Магдагачи</w:t>
            </w:r>
            <w:r>
              <w:t>;</w:t>
            </w: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0B3ADF" w:rsidP="001525CD">
            <w:pPr>
              <w:pStyle w:val="ConsPlusNormal"/>
            </w:pPr>
            <w:r>
              <w:t>с</w:t>
            </w:r>
            <w:r w:rsidR="00596CD1">
              <w:t xml:space="preserve">итуационный план земельного участка по благоустройству парка культуры </w:t>
            </w:r>
            <w:proofErr w:type="spellStart"/>
            <w:r w:rsidR="00596CD1">
              <w:t>пгт</w:t>
            </w:r>
            <w:proofErr w:type="spellEnd"/>
            <w:r w:rsidR="00596CD1">
              <w:t xml:space="preserve"> Магдагачи</w:t>
            </w:r>
            <w:r>
              <w:t>;</w:t>
            </w: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0B3ADF" w:rsidP="001525CD">
            <w:pPr>
              <w:pStyle w:val="ConsPlusNormal"/>
            </w:pPr>
            <w:r>
              <w:t>л</w:t>
            </w:r>
            <w:r w:rsidR="00596CD1">
              <w:t>окально-сметный расчет</w:t>
            </w:r>
            <w:r>
              <w:t>.</w:t>
            </w: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4. Информация для оценки заявки:</w:t>
            </w:r>
          </w:p>
          <w:p w:rsidR="001525CD" w:rsidRDefault="001525CD" w:rsidP="001525CD">
            <w:pPr>
              <w:pStyle w:val="ConsPlusNormal"/>
            </w:pPr>
            <w:r>
              <w:t>4.1. Планируемые источники финансирования мероприятий проекта: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2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746"/>
        <w:gridCol w:w="1701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70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Финансирование проекта со стороны бюджета муниципального образования (не менее предельной величины, рассчитанной в соответствии с </w:t>
            </w:r>
            <w:hyperlink r:id="rId5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N 95, от суммы запрашиваемой субсидии)</w:t>
            </w:r>
          </w:p>
        </w:tc>
        <w:tc>
          <w:tcPr>
            <w:tcW w:w="1701" w:type="dxa"/>
          </w:tcPr>
          <w:p w:rsidR="001525CD" w:rsidRDefault="000A0EFE" w:rsidP="000A0EFE">
            <w:pPr>
              <w:pStyle w:val="ConsPlusNormal"/>
            </w:pPr>
            <w:r>
              <w:t>120</w:t>
            </w:r>
            <w:r w:rsidR="00666F88">
              <w:t>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Финансирование проекта со стороны населения (денежные поступления от жителей, не менее 1% от суммы запрашиваемой субсидии)</w:t>
            </w:r>
          </w:p>
        </w:tc>
        <w:tc>
          <w:tcPr>
            <w:tcW w:w="1701" w:type="dxa"/>
          </w:tcPr>
          <w:p w:rsidR="001525CD" w:rsidRDefault="00666F88" w:rsidP="001525CD">
            <w:pPr>
              <w:pStyle w:val="ConsPlusNormal"/>
            </w:pPr>
            <w:r>
              <w:t>20</w:t>
            </w:r>
            <w:r w:rsidR="006A1310">
              <w:t>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bookmarkStart w:id="1" w:name="P26433"/>
            <w:bookmarkEnd w:id="1"/>
            <w:r>
              <w:lastRenderedPageBreak/>
              <w:t>3.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701" w:type="dxa"/>
          </w:tcPr>
          <w:p w:rsidR="001525CD" w:rsidRDefault="00666F88" w:rsidP="001525CD">
            <w:pPr>
              <w:pStyle w:val="ConsPlusNormal"/>
            </w:pPr>
            <w:r>
              <w:t>60000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</w:tcPr>
          <w:p w:rsidR="001525CD" w:rsidRDefault="001525CD" w:rsidP="00156E58">
            <w:pPr>
              <w:pStyle w:val="ConsPlusNormal"/>
            </w:pPr>
            <w:r>
              <w:t>Запрашиваемый объем субсидии из бюджета Амурской облас</w:t>
            </w:r>
            <w:r w:rsidR="00156E58">
              <w:t xml:space="preserve">ти на </w:t>
            </w:r>
            <w:proofErr w:type="spellStart"/>
            <w:r w:rsidR="00156E58">
              <w:t>софинансирование</w:t>
            </w:r>
            <w:proofErr w:type="spellEnd"/>
            <w:r w:rsidR="00156E58">
              <w:t xml:space="preserve"> проекта</w:t>
            </w:r>
          </w:p>
        </w:tc>
        <w:tc>
          <w:tcPr>
            <w:tcW w:w="1701" w:type="dxa"/>
          </w:tcPr>
          <w:p w:rsidR="001525CD" w:rsidRDefault="00666F88" w:rsidP="001525CD">
            <w:pPr>
              <w:pStyle w:val="ConsPlusNormal"/>
            </w:pPr>
            <w:r>
              <w:t>20000</w:t>
            </w:r>
            <w:r w:rsidR="006A1310">
              <w:t>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</w:t>
            </w:r>
          </w:p>
        </w:tc>
        <w:tc>
          <w:tcPr>
            <w:tcW w:w="1701" w:type="dxa"/>
          </w:tcPr>
          <w:p w:rsidR="001525CD" w:rsidRDefault="00666F88" w:rsidP="001525CD">
            <w:pPr>
              <w:pStyle w:val="ConsPlusNormal"/>
            </w:pPr>
            <w:r>
              <w:t>10000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  <w:r>
              <w:t>6.</w:t>
            </w: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</w:t>
            </w:r>
          </w:p>
        </w:tc>
        <w:tc>
          <w:tcPr>
            <w:tcW w:w="1701" w:type="dxa"/>
          </w:tcPr>
          <w:p w:rsidR="001525CD" w:rsidRDefault="00666F88" w:rsidP="00666F88">
            <w:pPr>
              <w:pStyle w:val="ConsPlusNormal"/>
            </w:pPr>
            <w:r>
              <w:t>10</w:t>
            </w:r>
            <w:r w:rsidR="00CA5B77">
              <w:t>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6746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1525CD" w:rsidRDefault="00CA5B77" w:rsidP="00666F88">
            <w:pPr>
              <w:pStyle w:val="ConsPlusNormal"/>
            </w:pPr>
            <w:r>
              <w:t>2220000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4.1.1. Расшифровка денежного вклада спонсоров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(расшифровывается сумма </w:t>
            </w:r>
            <w:hyperlink w:anchor="P26433" w:history="1">
              <w:r>
                <w:rPr>
                  <w:color w:val="0000FF"/>
                </w:rPr>
                <w:t>строки 3 таблицы 2 пункта 4.1</w:t>
              </w:r>
            </w:hyperlink>
            <w:r>
              <w:t>; приложить гарантийные письма):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6095"/>
        <w:gridCol w:w="2041"/>
      </w:tblGrid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Денежный вклад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1.</w:t>
            </w:r>
          </w:p>
        </w:tc>
        <w:tc>
          <w:tcPr>
            <w:tcW w:w="6095" w:type="dxa"/>
          </w:tcPr>
          <w:p w:rsidR="001525CD" w:rsidRDefault="00E53E27" w:rsidP="00345319">
            <w:pPr>
              <w:pStyle w:val="ConsPlusNormal"/>
            </w:pPr>
            <w:r>
              <w:t xml:space="preserve">ИП </w:t>
            </w:r>
            <w:proofErr w:type="spellStart"/>
            <w:r w:rsidR="00345319">
              <w:t>Нурмагомедов</w:t>
            </w:r>
            <w:proofErr w:type="spellEnd"/>
            <w:r w:rsidR="00345319">
              <w:t xml:space="preserve"> Б.Н.</w:t>
            </w:r>
          </w:p>
        </w:tc>
        <w:tc>
          <w:tcPr>
            <w:tcW w:w="2041" w:type="dxa"/>
          </w:tcPr>
          <w:p w:rsidR="001525CD" w:rsidRDefault="00345319" w:rsidP="001525CD">
            <w:pPr>
              <w:pStyle w:val="ConsPlusNormal"/>
            </w:pPr>
            <w:r>
              <w:t>5000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2.</w:t>
            </w:r>
          </w:p>
        </w:tc>
        <w:tc>
          <w:tcPr>
            <w:tcW w:w="6095" w:type="dxa"/>
          </w:tcPr>
          <w:p w:rsidR="001525CD" w:rsidRDefault="00345319" w:rsidP="001525CD">
            <w:pPr>
              <w:pStyle w:val="ConsPlusNormal"/>
            </w:pPr>
            <w:r>
              <w:t>ООО "Фаворит"</w:t>
            </w:r>
          </w:p>
        </w:tc>
        <w:tc>
          <w:tcPr>
            <w:tcW w:w="2041" w:type="dxa"/>
          </w:tcPr>
          <w:p w:rsidR="001525CD" w:rsidRDefault="00345319" w:rsidP="001525CD">
            <w:pPr>
              <w:pStyle w:val="ConsPlusNormal"/>
            </w:pPr>
            <w:r>
              <w:t>5000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3.</w:t>
            </w:r>
          </w:p>
        </w:tc>
        <w:tc>
          <w:tcPr>
            <w:tcW w:w="6095" w:type="dxa"/>
          </w:tcPr>
          <w:p w:rsidR="001525CD" w:rsidRDefault="00345319" w:rsidP="001525CD">
            <w:pPr>
              <w:pStyle w:val="ConsPlusNormal"/>
            </w:pPr>
            <w:r>
              <w:t xml:space="preserve">ИП </w:t>
            </w:r>
            <w:proofErr w:type="spellStart"/>
            <w:r>
              <w:t>Дробот</w:t>
            </w:r>
            <w:proofErr w:type="spellEnd"/>
            <w:r>
              <w:t xml:space="preserve"> Н.Н.</w:t>
            </w:r>
          </w:p>
        </w:tc>
        <w:tc>
          <w:tcPr>
            <w:tcW w:w="2041" w:type="dxa"/>
          </w:tcPr>
          <w:p w:rsidR="001525CD" w:rsidRDefault="00345319" w:rsidP="001525CD">
            <w:pPr>
              <w:pStyle w:val="ConsPlusNormal"/>
            </w:pPr>
            <w:r>
              <w:t>5000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  <w:r>
              <w:t>4.</w:t>
            </w:r>
          </w:p>
        </w:tc>
        <w:tc>
          <w:tcPr>
            <w:tcW w:w="6095" w:type="dxa"/>
          </w:tcPr>
          <w:p w:rsidR="001525CD" w:rsidRDefault="00345319" w:rsidP="001525CD">
            <w:pPr>
              <w:pStyle w:val="ConsPlusNormal"/>
            </w:pPr>
            <w:r>
              <w:t xml:space="preserve">ИП </w:t>
            </w:r>
            <w:proofErr w:type="spellStart"/>
            <w:r>
              <w:t>Верхотурова</w:t>
            </w:r>
            <w:proofErr w:type="spellEnd"/>
            <w:r>
              <w:t xml:space="preserve"> С.В.</w:t>
            </w:r>
          </w:p>
        </w:tc>
        <w:tc>
          <w:tcPr>
            <w:tcW w:w="2041" w:type="dxa"/>
          </w:tcPr>
          <w:p w:rsidR="001525CD" w:rsidRDefault="00345319" w:rsidP="001525CD">
            <w:pPr>
              <w:pStyle w:val="ConsPlusNormal"/>
            </w:pPr>
            <w:r>
              <w:t>2000</w:t>
            </w:r>
          </w:p>
        </w:tc>
      </w:tr>
      <w:tr w:rsidR="00345319" w:rsidTr="001525CD">
        <w:tc>
          <w:tcPr>
            <w:tcW w:w="907" w:type="dxa"/>
          </w:tcPr>
          <w:p w:rsidR="00345319" w:rsidRDefault="00345319" w:rsidP="001525CD">
            <w:pPr>
              <w:pStyle w:val="ConsPlusNormal"/>
            </w:pPr>
            <w:r>
              <w:t>5.</w:t>
            </w:r>
          </w:p>
        </w:tc>
        <w:tc>
          <w:tcPr>
            <w:tcW w:w="6095" w:type="dxa"/>
          </w:tcPr>
          <w:p w:rsidR="00345319" w:rsidRDefault="00345319" w:rsidP="001525CD">
            <w:pPr>
              <w:pStyle w:val="ConsPlusNormal"/>
            </w:pPr>
            <w:r>
              <w:t xml:space="preserve">ИП </w:t>
            </w:r>
            <w:proofErr w:type="spellStart"/>
            <w:r>
              <w:t>Давтян</w:t>
            </w:r>
            <w:proofErr w:type="spellEnd"/>
            <w:r>
              <w:t xml:space="preserve"> А.С.</w:t>
            </w:r>
          </w:p>
        </w:tc>
        <w:tc>
          <w:tcPr>
            <w:tcW w:w="2041" w:type="dxa"/>
          </w:tcPr>
          <w:p w:rsidR="00345319" w:rsidRDefault="00345319" w:rsidP="001525CD">
            <w:pPr>
              <w:pStyle w:val="ConsPlusNormal"/>
            </w:pPr>
            <w:r>
              <w:t>10000</w:t>
            </w:r>
          </w:p>
        </w:tc>
      </w:tr>
      <w:tr w:rsidR="00345319" w:rsidTr="001525CD">
        <w:tc>
          <w:tcPr>
            <w:tcW w:w="907" w:type="dxa"/>
          </w:tcPr>
          <w:p w:rsidR="00345319" w:rsidRDefault="00345319" w:rsidP="001525CD">
            <w:pPr>
              <w:pStyle w:val="ConsPlusNormal"/>
            </w:pPr>
            <w:r>
              <w:t>6.</w:t>
            </w:r>
          </w:p>
        </w:tc>
        <w:tc>
          <w:tcPr>
            <w:tcW w:w="6095" w:type="dxa"/>
          </w:tcPr>
          <w:p w:rsidR="00345319" w:rsidRDefault="00345319" w:rsidP="001525CD">
            <w:pPr>
              <w:pStyle w:val="ConsPlusNormal"/>
            </w:pPr>
            <w:r>
              <w:t>ИП Лебедева Т.В.</w:t>
            </w:r>
          </w:p>
        </w:tc>
        <w:tc>
          <w:tcPr>
            <w:tcW w:w="2041" w:type="dxa"/>
          </w:tcPr>
          <w:p w:rsidR="00345319" w:rsidRDefault="00345319" w:rsidP="001525CD">
            <w:pPr>
              <w:pStyle w:val="ConsPlusNormal"/>
            </w:pPr>
            <w:r>
              <w:t>5000</w:t>
            </w:r>
          </w:p>
        </w:tc>
      </w:tr>
      <w:tr w:rsidR="00345319" w:rsidTr="001525CD">
        <w:tc>
          <w:tcPr>
            <w:tcW w:w="907" w:type="dxa"/>
          </w:tcPr>
          <w:p w:rsidR="00345319" w:rsidRDefault="00345319" w:rsidP="001525CD">
            <w:pPr>
              <w:pStyle w:val="ConsPlusNormal"/>
            </w:pPr>
            <w:r>
              <w:t>7.</w:t>
            </w:r>
          </w:p>
        </w:tc>
        <w:tc>
          <w:tcPr>
            <w:tcW w:w="6095" w:type="dxa"/>
          </w:tcPr>
          <w:p w:rsidR="00345319" w:rsidRDefault="00345319" w:rsidP="001525CD">
            <w:pPr>
              <w:pStyle w:val="ConsPlusNormal"/>
            </w:pPr>
            <w:r>
              <w:t>ООО "Чистый двор"</w:t>
            </w:r>
          </w:p>
        </w:tc>
        <w:tc>
          <w:tcPr>
            <w:tcW w:w="2041" w:type="dxa"/>
          </w:tcPr>
          <w:p w:rsidR="00345319" w:rsidRDefault="00345319" w:rsidP="001525CD">
            <w:pPr>
              <w:pStyle w:val="ConsPlusNormal"/>
            </w:pPr>
            <w:r>
              <w:t>5000</w:t>
            </w:r>
          </w:p>
        </w:tc>
      </w:tr>
      <w:tr w:rsidR="00345319" w:rsidTr="001525CD">
        <w:tc>
          <w:tcPr>
            <w:tcW w:w="907" w:type="dxa"/>
          </w:tcPr>
          <w:p w:rsidR="00345319" w:rsidRDefault="00345319" w:rsidP="001525CD">
            <w:pPr>
              <w:pStyle w:val="ConsPlusNormal"/>
            </w:pPr>
            <w:r>
              <w:t>8.</w:t>
            </w:r>
          </w:p>
        </w:tc>
        <w:tc>
          <w:tcPr>
            <w:tcW w:w="6095" w:type="dxa"/>
          </w:tcPr>
          <w:p w:rsidR="00345319" w:rsidRDefault="00345319" w:rsidP="001525CD">
            <w:pPr>
              <w:pStyle w:val="ConsPlusNormal"/>
            </w:pPr>
            <w:r>
              <w:t>ООО "ДАР"</w:t>
            </w:r>
          </w:p>
        </w:tc>
        <w:tc>
          <w:tcPr>
            <w:tcW w:w="2041" w:type="dxa"/>
          </w:tcPr>
          <w:p w:rsidR="00345319" w:rsidRDefault="00345319" w:rsidP="001525CD">
            <w:pPr>
              <w:pStyle w:val="ConsPlusNormal"/>
            </w:pPr>
            <w:r>
              <w:t>3000</w:t>
            </w:r>
          </w:p>
        </w:tc>
      </w:tr>
      <w:tr w:rsidR="00345319" w:rsidTr="001525CD">
        <w:tc>
          <w:tcPr>
            <w:tcW w:w="907" w:type="dxa"/>
          </w:tcPr>
          <w:p w:rsidR="00345319" w:rsidRDefault="00345319" w:rsidP="001525CD">
            <w:pPr>
              <w:pStyle w:val="ConsPlusNormal"/>
            </w:pPr>
            <w:r>
              <w:t>9.</w:t>
            </w:r>
          </w:p>
        </w:tc>
        <w:tc>
          <w:tcPr>
            <w:tcW w:w="6095" w:type="dxa"/>
          </w:tcPr>
          <w:p w:rsidR="00345319" w:rsidRDefault="00345319" w:rsidP="001525CD">
            <w:pPr>
              <w:pStyle w:val="ConsPlusNormal"/>
            </w:pPr>
            <w:r>
              <w:t>ООО "</w:t>
            </w:r>
            <w:proofErr w:type="spellStart"/>
            <w:r>
              <w:t>Прайд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345319" w:rsidRDefault="00345319" w:rsidP="001525CD">
            <w:pPr>
              <w:pStyle w:val="ConsPlusNormal"/>
            </w:pPr>
            <w:r>
              <w:t>20000</w:t>
            </w:r>
          </w:p>
        </w:tc>
      </w:tr>
      <w:tr w:rsidR="001525CD" w:rsidTr="001525CD">
        <w:tc>
          <w:tcPr>
            <w:tcW w:w="90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6095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1525CD" w:rsidRDefault="00E53E27" w:rsidP="001525CD">
            <w:pPr>
              <w:pStyle w:val="ConsPlusNormal"/>
            </w:pPr>
            <w:r>
              <w:t>60000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 xml:space="preserve">4.1.2. </w:t>
            </w:r>
            <w:proofErr w:type="spellStart"/>
            <w:r>
              <w:t>Неденежный</w:t>
            </w:r>
            <w:proofErr w:type="spellEnd"/>
            <w:r>
              <w:t xml:space="preserve"> вклад населения и его описание:</w:t>
            </w:r>
          </w:p>
        </w:tc>
      </w:tr>
      <w:tr w:rsidR="001525CD" w:rsidTr="00172B35">
        <w:trPr>
          <w:trHeight w:val="340"/>
        </w:trPr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802A80" w:rsidP="001525CD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Спил и выкорчевывание больных деревьев</w:t>
            </w:r>
            <w:r w:rsidR="00172B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Pr="00172B35" w:rsidRDefault="001525CD" w:rsidP="001525C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525CD" w:rsidRPr="00172B35" w:rsidRDefault="001525CD" w:rsidP="00152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3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ли </w:t>
            </w:r>
            <w:proofErr w:type="spellStart"/>
            <w:r w:rsidRPr="00172B35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 w:rsidRPr="00172B35">
              <w:rPr>
                <w:rFonts w:ascii="Times New Roman" w:hAnsi="Times New Roman" w:cs="Times New Roman"/>
                <w:sz w:val="24"/>
                <w:szCs w:val="24"/>
              </w:rPr>
              <w:t xml:space="preserve"> вклад населения? да;</w:t>
            </w:r>
          </w:p>
          <w:p w:rsidR="001525CD" w:rsidRPr="00172B35" w:rsidRDefault="001525CD" w:rsidP="00152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35">
              <w:rPr>
                <w:rFonts w:ascii="Times New Roman" w:hAnsi="Times New Roman" w:cs="Times New Roman"/>
                <w:sz w:val="24"/>
                <w:szCs w:val="24"/>
              </w:rPr>
              <w:t xml:space="preserve">если да, сумма </w:t>
            </w:r>
            <w:proofErr w:type="spellStart"/>
            <w:r w:rsidRPr="00172B35">
              <w:rPr>
                <w:rFonts w:ascii="Times New Roman" w:hAnsi="Times New Roman" w:cs="Times New Roman"/>
                <w:sz w:val="24"/>
                <w:szCs w:val="24"/>
              </w:rPr>
              <w:t>неденежного</w:t>
            </w:r>
            <w:proofErr w:type="spellEnd"/>
            <w:r w:rsidRPr="00172B35">
              <w:rPr>
                <w:rFonts w:ascii="Times New Roman" w:hAnsi="Times New Roman" w:cs="Times New Roman"/>
                <w:sz w:val="24"/>
                <w:szCs w:val="24"/>
              </w:rPr>
              <w:t xml:space="preserve"> вклада населения, в рублях __</w:t>
            </w:r>
            <w:r w:rsidR="00291B7B" w:rsidRPr="00172B3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2A80" w:rsidRPr="00172B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10 000</w:t>
            </w:r>
            <w:r w:rsidRPr="00172B3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525CD" w:rsidRPr="00172B35" w:rsidRDefault="001525CD" w:rsidP="00152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B35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proofErr w:type="spellStart"/>
            <w:r w:rsidRPr="00172B35"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 w:rsidRPr="00172B35">
              <w:rPr>
                <w:rFonts w:ascii="Times New Roman" w:hAnsi="Times New Roman" w:cs="Times New Roman"/>
                <w:sz w:val="24"/>
                <w:szCs w:val="24"/>
              </w:rPr>
              <w:t xml:space="preserve"> вклад спонсоров и его описание:</w:t>
            </w:r>
          </w:p>
          <w:p w:rsidR="00172B35" w:rsidRPr="00172B35" w:rsidRDefault="00172B35" w:rsidP="001525CD">
            <w:pPr>
              <w:pStyle w:val="ConsPlusNormal"/>
              <w:rPr>
                <w:sz w:val="24"/>
                <w:szCs w:val="24"/>
              </w:rPr>
            </w:pPr>
            <w:r w:rsidRPr="00172B35">
              <w:rPr>
                <w:rFonts w:ascii="Times New Roman" w:hAnsi="Times New Roman"/>
                <w:sz w:val="24"/>
                <w:szCs w:val="24"/>
              </w:rPr>
              <w:t>Валка, погрузка  деревьев, выкорчевывание  пней, перевозка.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 xml:space="preserve">предполагается ли </w:t>
            </w:r>
            <w:proofErr w:type="spellStart"/>
            <w:r>
              <w:t>неденежный</w:t>
            </w:r>
            <w:proofErr w:type="spellEnd"/>
            <w:r>
              <w:t xml:space="preserve"> вклад спонсоров? да;</w:t>
            </w:r>
          </w:p>
          <w:p w:rsidR="001525CD" w:rsidRDefault="001525CD" w:rsidP="00172B35">
            <w:pPr>
              <w:pStyle w:val="ConsPlusNormal"/>
            </w:pPr>
            <w:r>
              <w:t xml:space="preserve">если да, сумма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спонсоров, в рублях ____</w:t>
            </w:r>
            <w:r w:rsidR="00172B35" w:rsidRPr="00172B35">
              <w:rPr>
                <w:u w:val="single"/>
              </w:rPr>
              <w:t>10 000</w:t>
            </w:r>
            <w:r>
              <w:t>____</w:t>
            </w:r>
          </w:p>
          <w:p w:rsidR="00B612CF" w:rsidRDefault="00B612CF" w:rsidP="00172B35">
            <w:pPr>
              <w:pStyle w:val="ConsPlusNormal"/>
            </w:pPr>
          </w:p>
          <w:p w:rsidR="00B612CF" w:rsidRDefault="00B612CF" w:rsidP="00172B35">
            <w:pPr>
              <w:pStyle w:val="ConsPlusNormal"/>
            </w:pPr>
          </w:p>
          <w:p w:rsidR="00B612CF" w:rsidRDefault="00B612CF" w:rsidP="00172B35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lastRenderedPageBreak/>
              <w:t>Вклад неоплачиваемым выполнением работ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1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258"/>
        <w:gridCol w:w="2494"/>
        <w:gridCol w:w="1644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Продолжительность (чел./дней)</w:t>
            </w: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4882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72B35" w:rsidP="001525CD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Спил и выкорчевывание больных деревьев</w:t>
            </w:r>
          </w:p>
        </w:tc>
        <w:tc>
          <w:tcPr>
            <w:tcW w:w="2494" w:type="dxa"/>
          </w:tcPr>
          <w:p w:rsidR="001525CD" w:rsidRDefault="00172B35" w:rsidP="001525CD">
            <w:pPr>
              <w:pStyle w:val="ConsPlusNormal"/>
            </w:pPr>
            <w:r>
              <w:t>3/2</w:t>
            </w:r>
          </w:p>
        </w:tc>
        <w:tc>
          <w:tcPr>
            <w:tcW w:w="1644" w:type="dxa"/>
          </w:tcPr>
          <w:p w:rsidR="001525CD" w:rsidRDefault="00172B35" w:rsidP="001525CD">
            <w:pPr>
              <w:pStyle w:val="ConsPlusNormal"/>
            </w:pPr>
            <w:r>
              <w:t>10 000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4882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72B35" w:rsidP="001525CD">
            <w:pPr>
              <w:pStyle w:val="ConsPlusNormal"/>
            </w:pPr>
            <w:r w:rsidRPr="00172B35">
              <w:rPr>
                <w:rFonts w:ascii="Times New Roman" w:hAnsi="Times New Roman"/>
                <w:sz w:val="24"/>
                <w:szCs w:val="24"/>
              </w:rPr>
              <w:t>Валка, погрузка  деревьев, выкорчевывание  пней, перевозка</w:t>
            </w:r>
          </w:p>
        </w:tc>
        <w:tc>
          <w:tcPr>
            <w:tcW w:w="2494" w:type="dxa"/>
          </w:tcPr>
          <w:p w:rsidR="001525CD" w:rsidRDefault="00172B35" w:rsidP="001525CD">
            <w:pPr>
              <w:pStyle w:val="ConsPlusNormal"/>
            </w:pPr>
            <w:r>
              <w:t>3/2</w:t>
            </w:r>
          </w:p>
        </w:tc>
        <w:tc>
          <w:tcPr>
            <w:tcW w:w="1644" w:type="dxa"/>
          </w:tcPr>
          <w:p w:rsidR="001525CD" w:rsidRDefault="00172B35" w:rsidP="001525CD">
            <w:pPr>
              <w:pStyle w:val="ConsPlusNormal"/>
            </w:pPr>
            <w:r>
              <w:t>10 000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4258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644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Вклад материалами или оборудованием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2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65"/>
        <w:gridCol w:w="1587"/>
        <w:gridCol w:w="1559"/>
        <w:gridCol w:w="1191"/>
        <w:gridCol w:w="1417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Единица измерения (кг, м и т.д.)</w:t>
            </w: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3289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289" w:type="dxa"/>
            <w:gridSpan w:val="2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665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59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Вклад в форме техники и транспортных средств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right"/>
            </w:pPr>
            <w:r>
              <w:t>Таблица 3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778"/>
        <w:gridCol w:w="1474"/>
        <w:gridCol w:w="1587"/>
        <w:gridCol w:w="1191"/>
        <w:gridCol w:w="1417"/>
      </w:tblGrid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1525CD" w:rsidTr="001525CD">
        <w:tc>
          <w:tcPr>
            <w:tcW w:w="7654" w:type="dxa"/>
            <w:gridSpan w:val="5"/>
          </w:tcPr>
          <w:p w:rsidR="001525CD" w:rsidRDefault="001525CD" w:rsidP="001525CD">
            <w:pPr>
              <w:pStyle w:val="ConsPlusNormal"/>
            </w:pPr>
            <w:r>
              <w:t>Население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001966" w:rsidP="001525CD">
            <w:pPr>
              <w:pStyle w:val="ConsPlusNormal"/>
            </w:pPr>
            <w:r>
              <w:t>Бензопила "</w:t>
            </w:r>
            <w:proofErr w:type="spellStart"/>
            <w:r>
              <w:t>Кратон</w:t>
            </w:r>
            <w:proofErr w:type="spellEnd"/>
            <w:r>
              <w:t>"</w:t>
            </w:r>
          </w:p>
        </w:tc>
        <w:tc>
          <w:tcPr>
            <w:tcW w:w="1474" w:type="dxa"/>
          </w:tcPr>
          <w:p w:rsidR="001525CD" w:rsidRDefault="00001966" w:rsidP="001525CD">
            <w:pPr>
              <w:pStyle w:val="ConsPlusNormal"/>
            </w:pPr>
            <w:r>
              <w:t>час</w:t>
            </w:r>
          </w:p>
        </w:tc>
        <w:tc>
          <w:tcPr>
            <w:tcW w:w="1587" w:type="dxa"/>
          </w:tcPr>
          <w:p w:rsidR="001525CD" w:rsidRDefault="00001966" w:rsidP="001525CD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1525CD" w:rsidRDefault="00001966" w:rsidP="001525CD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</w:tcPr>
          <w:p w:rsidR="001525CD" w:rsidRDefault="00001966" w:rsidP="001525CD">
            <w:pPr>
              <w:pStyle w:val="ConsPlusNormal"/>
            </w:pPr>
            <w:r>
              <w:t>500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7654" w:type="dxa"/>
            <w:gridSpan w:val="5"/>
          </w:tcPr>
          <w:p w:rsidR="001525CD" w:rsidRDefault="001525CD" w:rsidP="001525CD">
            <w:pPr>
              <w:pStyle w:val="ConsPlusNormal"/>
            </w:pPr>
            <w:r>
              <w:t>Спонсоры</w:t>
            </w: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001966" w:rsidP="001525CD">
            <w:pPr>
              <w:pStyle w:val="ConsPlusNormal"/>
            </w:pPr>
            <w:r>
              <w:t>Трактор</w:t>
            </w:r>
          </w:p>
        </w:tc>
        <w:tc>
          <w:tcPr>
            <w:tcW w:w="1474" w:type="dxa"/>
          </w:tcPr>
          <w:p w:rsidR="001525CD" w:rsidRDefault="00001966" w:rsidP="001525CD">
            <w:pPr>
              <w:pStyle w:val="ConsPlusNormal"/>
            </w:pPr>
            <w:r>
              <w:t>м/час</w:t>
            </w:r>
          </w:p>
        </w:tc>
        <w:tc>
          <w:tcPr>
            <w:tcW w:w="1587" w:type="dxa"/>
          </w:tcPr>
          <w:p w:rsidR="001525CD" w:rsidRDefault="00001966" w:rsidP="001525CD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1525CD" w:rsidRDefault="00001966" w:rsidP="001525CD">
            <w:pPr>
              <w:pStyle w:val="ConsPlusNormal"/>
            </w:pPr>
            <w:r>
              <w:t>1500</w:t>
            </w:r>
          </w:p>
        </w:tc>
        <w:tc>
          <w:tcPr>
            <w:tcW w:w="1417" w:type="dxa"/>
          </w:tcPr>
          <w:p w:rsidR="001525CD" w:rsidRDefault="00001966" w:rsidP="001525CD">
            <w:pPr>
              <w:pStyle w:val="ConsPlusNormal"/>
            </w:pPr>
            <w:r>
              <w:t>7500</w:t>
            </w: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62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2778" w:type="dxa"/>
          </w:tcPr>
          <w:p w:rsidR="001525CD" w:rsidRDefault="001525CD" w:rsidP="001525CD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587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191" w:type="dxa"/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17" w:type="dxa"/>
          </w:tcPr>
          <w:p w:rsidR="001525CD" w:rsidRDefault="00001966" w:rsidP="001525CD">
            <w:pPr>
              <w:pStyle w:val="ConsPlusNormal"/>
            </w:pPr>
            <w:r>
              <w:t>8000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both"/>
            </w:pPr>
            <w:r>
              <w:t>4.2. Социальная и экономическая эффективность от реализации проекта:</w:t>
            </w:r>
          </w:p>
          <w:p w:rsidR="001525CD" w:rsidRDefault="001525CD" w:rsidP="001525CD">
            <w:pPr>
              <w:pStyle w:val="ConsPlusNormal"/>
            </w:pPr>
            <w:r>
              <w:t xml:space="preserve">4.2.1. Прямые </w:t>
            </w:r>
            <w:proofErr w:type="spellStart"/>
            <w:r>
              <w:t>благополучатели</w:t>
            </w:r>
            <w:proofErr w:type="spellEnd"/>
            <w:r>
              <w:t xml:space="preserve"> проекта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EB5D52" w:rsidRDefault="00EB5D52" w:rsidP="00EB5D52">
            <w:pPr>
              <w:pStyle w:val="a6"/>
              <w:ind w:firstLine="142"/>
              <w:jc w:val="both"/>
              <w:rPr>
                <w:rFonts w:asciiTheme="minorHAnsi" w:hAnsiTheme="minorHAnsi" w:cstheme="minorHAnsi"/>
                <w:u w:val="single"/>
              </w:rPr>
            </w:pPr>
            <w:r w:rsidRPr="008C62E8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Дети до</w:t>
            </w:r>
            <w:r w:rsidRPr="008C62E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школьного (до 3 лет), дошкольного (до 7 лет) и младшего и среднего школьного </w:t>
            </w:r>
          </w:p>
          <w:p w:rsidR="00EB5D52" w:rsidRDefault="00EB5D52" w:rsidP="00EB5D52">
            <w:pPr>
              <w:pStyle w:val="a6"/>
              <w:ind w:firstLine="142"/>
              <w:jc w:val="both"/>
              <w:rPr>
                <w:rFonts w:asciiTheme="minorHAnsi" w:hAnsiTheme="minorHAnsi" w:cstheme="minorHAnsi"/>
                <w:u w:val="single"/>
              </w:rPr>
            </w:pPr>
          </w:p>
          <w:p w:rsidR="00EB5D52" w:rsidRPr="008C62E8" w:rsidRDefault="00EB5D52" w:rsidP="00EB5D52">
            <w:pPr>
              <w:pStyle w:val="a6"/>
              <w:ind w:firstLine="142"/>
              <w:jc w:val="both"/>
              <w:rPr>
                <w:rFonts w:asciiTheme="minorHAnsi" w:hAnsiTheme="minorHAnsi" w:cstheme="minorHAnsi"/>
                <w:u w:val="single"/>
              </w:rPr>
            </w:pPr>
            <w:r w:rsidRPr="004265CA">
              <w:rPr>
                <w:rFonts w:asciiTheme="minorHAnsi" w:hAnsiTheme="minorHAnsi" w:cstheme="minorHAnsi"/>
                <w:sz w:val="22"/>
                <w:szCs w:val="22"/>
              </w:rPr>
              <w:t>возраста (7-12 лет), подростки, молодежь, взрослые и пенсионеры, молодые семьи.</w:t>
            </w:r>
          </w:p>
          <w:p w:rsidR="00EB5D52" w:rsidRPr="002827F2" w:rsidRDefault="00EB5D52" w:rsidP="00EB5D52">
            <w:pPr>
              <w:pStyle w:val="ConsPlusNormal"/>
              <w:rPr>
                <w:vertAlign w:val="subscript"/>
              </w:rPr>
            </w:pPr>
            <w:r>
              <w:t xml:space="preserve">_______________________________________________________________________________ </w:t>
            </w:r>
            <w:r w:rsidRPr="002827F2">
              <w:rPr>
                <w:sz w:val="28"/>
                <w:szCs w:val="28"/>
                <w:vertAlign w:val="superscript"/>
              </w:rPr>
              <w:t>(опишите группы населения, которые регулярно будут пользоваться результатами выполненного проекта)</w:t>
            </w:r>
          </w:p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 xml:space="preserve">Число прямых </w:t>
            </w:r>
            <w:proofErr w:type="spellStart"/>
            <w:r>
              <w:t>благополучателей</w:t>
            </w:r>
            <w:proofErr w:type="spellEnd"/>
            <w:r>
              <w:t xml:space="preserve"> (человек): __</w:t>
            </w:r>
            <w:r w:rsidR="00EB5D52" w:rsidRPr="00EB5D52">
              <w:rPr>
                <w:u w:val="single"/>
              </w:rPr>
              <w:t>9804</w:t>
            </w:r>
            <w:r>
              <w:t>________</w:t>
            </w:r>
            <w:r w:rsidR="00291B7B">
              <w:t>_________</w:t>
            </w:r>
            <w:r>
              <w:t>_________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населенного пун</w:t>
            </w:r>
            <w:r w:rsidR="00291B7B">
              <w:t>кта: _</w:t>
            </w:r>
            <w:r w:rsidR="00EB5D52" w:rsidRPr="00EB5D52">
              <w:rPr>
                <w:u w:val="single"/>
              </w:rPr>
              <w:t>100</w:t>
            </w:r>
            <w:r w:rsidR="00291B7B">
              <w:t>_</w:t>
            </w:r>
            <w:r w:rsidR="00291B7B" w:rsidRPr="00291B7B">
              <w:rPr>
                <w:u w:val="single"/>
              </w:rPr>
              <w:t>%</w:t>
            </w:r>
            <w:r w:rsidR="00291B7B">
              <w:t>_____________</w:t>
            </w:r>
            <w:r>
              <w:t>_</w:t>
            </w:r>
          </w:p>
          <w:p w:rsidR="001525CD" w:rsidRDefault="001525CD" w:rsidP="001525CD">
            <w:pPr>
              <w:pStyle w:val="ConsPlusNormal"/>
            </w:pPr>
            <w:r>
              <w:t>4.2.2. Воздействие проекта на окружающую среду: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 xml:space="preserve">окажет ли проект существенное положительное влияние на состояние окружающей среды? </w:t>
            </w:r>
            <w:r w:rsidRPr="00EB5D52">
              <w:rPr>
                <w:b/>
                <w:u w:val="single"/>
              </w:rPr>
              <w:t>да</w:t>
            </w:r>
            <w:r>
              <w:t>/нет;</w:t>
            </w:r>
          </w:p>
          <w:p w:rsidR="001525CD" w:rsidRDefault="001525CD" w:rsidP="001525CD">
            <w:pPr>
              <w:pStyle w:val="ConsPlusNormal"/>
            </w:pPr>
            <w:r>
              <w:t xml:space="preserve">если да, какое именно: </w:t>
            </w:r>
            <w:r w:rsidR="00EB5D52">
              <w:t>благоустройство парка культуры приведет к улучшению экологической обстановке поселка, укреплению здоровья его жителей.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jc w:val="both"/>
            </w:pPr>
            <w:r>
              <w:t>4.2.3.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в наличии имеются документально подтвержденные финансовые ресурсы и механизмы для финансирования всех расходов по содержанию и эксплуатации объекта общественной инфраструктуры - результата реализации проекта? _________</w:t>
            </w:r>
            <w:r w:rsidR="00EB5D52" w:rsidRPr="00EB5D52">
              <w:rPr>
                <w:b/>
                <w:u w:val="single"/>
              </w:rPr>
              <w:t>ДА</w:t>
            </w:r>
            <w:r>
              <w:t>_______ да/нет;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 xml:space="preserve">в наличии имеются документально подтвержденные финансовые ресурсы и механизмы для частичного финансирования расходов по содержанию и эксплуатации объекта общественной инфраструктуры - результата, а также четкого плана мероприятий по изысканию недостающих средств? </w:t>
            </w:r>
            <w:r w:rsidR="009B56FA">
              <w:t xml:space="preserve"> </w:t>
            </w:r>
            <w:proofErr w:type="spellStart"/>
            <w:r>
              <w:t>_____</w:t>
            </w:r>
            <w:r w:rsidR="00EB5D52" w:rsidRPr="00EB5D52">
              <w:rPr>
                <w:b/>
                <w:u w:val="single"/>
              </w:rPr>
              <w:t>нет</w:t>
            </w:r>
            <w:proofErr w:type="spellEnd"/>
            <w:r>
              <w:t>____ да/нет;</w:t>
            </w: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 xml:space="preserve">финансовые ресурсы и механизмы содержания и эффективной эксплуатации объекта общественной инфраструктуры - результата реализации проекта отсутствуют? </w:t>
            </w:r>
            <w:proofErr w:type="spellStart"/>
            <w:r>
              <w:t>_________</w:t>
            </w:r>
            <w:r w:rsidR="00EB5D52" w:rsidRPr="00EB5D52">
              <w:rPr>
                <w:b/>
                <w:u w:val="single"/>
              </w:rPr>
              <w:t>нет</w:t>
            </w:r>
            <w:proofErr w:type="spellEnd"/>
            <w:r>
              <w:t>_________ да/нет.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4.3. Степень участия жителей населенного пункта в определении и решении проблемы, заявленной в проекте: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4.3.1. Доля населения, участвующего в идентификации проблемы в процессе ее предварительного рассмотрения на собрании граждан или с использованием других форм выявления мнения жителей населенного пункта (далее - предварительное рассмотрение), в процентах от общей численн</w:t>
            </w:r>
            <w:r w:rsidR="009B56FA">
              <w:t>ости населенного пункта _______</w:t>
            </w:r>
            <w:r w:rsidR="009B56FA" w:rsidRPr="009B56FA">
              <w:rPr>
                <w:b/>
                <w:u w:val="single"/>
              </w:rPr>
              <w:t>29</w:t>
            </w:r>
            <w:r>
              <w:t>_____ %.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Число лиц, принявших участие в идентификации проблемы в процессе предварительного рассмотрения:</w:t>
            </w:r>
            <w:r w:rsidR="009B56FA">
              <w:t xml:space="preserve"> </w:t>
            </w:r>
            <w:r w:rsidR="009B56FA" w:rsidRPr="009B56FA">
              <w:rPr>
                <w:b/>
              </w:rPr>
              <w:t>287 человек</w:t>
            </w:r>
            <w:r w:rsidR="009B56FA">
              <w:t>.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(согласно протоколам)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4.3.2. Доля населения, участвующего в определении параметров проекта на заключительном собр</w:t>
            </w:r>
            <w:r w:rsidR="002827F2">
              <w:t xml:space="preserve">ании жителей населенного пункта или в заключительном </w:t>
            </w:r>
            <w:proofErr w:type="spellStart"/>
            <w:r w:rsidR="002827F2">
              <w:t>онлайн-голосовании</w:t>
            </w:r>
            <w:proofErr w:type="spellEnd"/>
            <w:r w:rsidR="002827F2">
              <w:t xml:space="preserve"> посредством </w:t>
            </w:r>
            <w:proofErr w:type="spellStart"/>
            <w:r w:rsidR="002827F2">
              <w:t>смс-сообщений</w:t>
            </w:r>
            <w:proofErr w:type="spellEnd"/>
            <w:r w:rsidR="002827F2">
              <w:t xml:space="preserve"> на портале «Инициативное </w:t>
            </w:r>
            <w:proofErr w:type="spellStart"/>
            <w:r w:rsidR="002827F2">
              <w:t>бюджетирование</w:t>
            </w:r>
            <w:proofErr w:type="spellEnd"/>
            <w:r w:rsidR="002827F2">
              <w:t xml:space="preserve">» автономной некоммерческой организации «Центр развития территорий» (далее – </w:t>
            </w:r>
            <w:proofErr w:type="spellStart"/>
            <w:r w:rsidR="002827F2">
              <w:t>онлайн-голосование</w:t>
            </w:r>
            <w:proofErr w:type="spellEnd"/>
            <w:r w:rsidR="002827F2">
              <w:t>),</w:t>
            </w:r>
            <w:r>
              <w:t xml:space="preserve"> в процентах от общей численности населения населенного пункта _______</w:t>
            </w:r>
            <w:r w:rsidR="009B56FA" w:rsidRPr="009B56FA">
              <w:rPr>
                <w:b/>
                <w:u w:val="single"/>
              </w:rPr>
              <w:t>5,5</w:t>
            </w:r>
            <w:r>
              <w:t>_______ %.</w:t>
            </w:r>
          </w:p>
          <w:p w:rsidR="002827F2" w:rsidRDefault="001525CD" w:rsidP="001525CD">
            <w:pPr>
              <w:pStyle w:val="ConsPlusNormal"/>
              <w:jc w:val="both"/>
            </w:pPr>
            <w:r>
              <w:lastRenderedPageBreak/>
              <w:t>Число лиц, принявших участие в собрании граждан</w:t>
            </w:r>
            <w:r w:rsidR="002827F2">
              <w:t xml:space="preserve"> или в онлайн-голосовании</w:t>
            </w:r>
            <w:r>
              <w:t>:____</w:t>
            </w:r>
            <w:r w:rsidR="009B56FA" w:rsidRPr="009B56FA">
              <w:rPr>
                <w:b/>
              </w:rPr>
              <w:t>540</w:t>
            </w:r>
            <w:r>
              <w:t>__</w:t>
            </w:r>
            <w:r w:rsidR="009C0440">
              <w:t>__</w:t>
            </w:r>
            <w:r>
              <w:t>.</w:t>
            </w:r>
          </w:p>
          <w:p w:rsidR="002827F2" w:rsidRDefault="002827F2" w:rsidP="002827F2">
            <w:pPr>
              <w:pStyle w:val="ConsPlusNormal"/>
              <w:spacing w:line="168" w:lineRule="auto"/>
              <w:jc w:val="both"/>
              <w:rPr>
                <w:sz w:val="28"/>
                <w:szCs w:val="28"/>
                <w:vertAlign w:val="subscript"/>
              </w:rPr>
            </w:pPr>
            <w:r w:rsidRPr="002827F2">
              <w:rPr>
                <w:sz w:val="28"/>
                <w:szCs w:val="28"/>
                <w:vertAlign w:val="subscript"/>
              </w:rPr>
              <w:t xml:space="preserve">(согласно протоколам собраний или выписке автономной некоммерческой организации «Центр развития территорий» с портала «Инициативное </w:t>
            </w:r>
            <w:proofErr w:type="spellStart"/>
            <w:r w:rsidRPr="002827F2">
              <w:rPr>
                <w:sz w:val="28"/>
                <w:szCs w:val="28"/>
                <w:vertAlign w:val="subscript"/>
              </w:rPr>
              <w:t>бюджетирования</w:t>
            </w:r>
            <w:proofErr w:type="spellEnd"/>
            <w:r w:rsidRPr="002827F2">
              <w:rPr>
                <w:sz w:val="28"/>
                <w:szCs w:val="28"/>
                <w:vertAlign w:val="subscript"/>
              </w:rPr>
              <w:t>»)»;</w:t>
            </w:r>
          </w:p>
          <w:p w:rsidR="009C0440" w:rsidRPr="009C0440" w:rsidRDefault="009C0440" w:rsidP="002827F2">
            <w:pPr>
              <w:pStyle w:val="ConsPlusNormal"/>
              <w:spacing w:line="168" w:lineRule="auto"/>
              <w:jc w:val="both"/>
              <w:rPr>
                <w:sz w:val="16"/>
                <w:szCs w:val="16"/>
                <w:vertAlign w:val="subscript"/>
              </w:rPr>
            </w:pPr>
          </w:p>
          <w:p w:rsidR="001525CD" w:rsidRDefault="001525CD" w:rsidP="001525CD">
            <w:pPr>
              <w:pStyle w:val="ConsPlusNormal"/>
              <w:jc w:val="both"/>
            </w:pPr>
            <w:r>
              <w:t>4.3.3. 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Имеются ли в наличии и регулярно ли используются специ</w:t>
            </w:r>
            <w:r w:rsidR="009C0440">
              <w:t xml:space="preserve">альные информационные </w:t>
            </w:r>
            <w:proofErr w:type="spellStart"/>
            <w:r w:rsidR="009C0440">
              <w:t>стенды?___</w:t>
            </w:r>
            <w:r w:rsidR="009B56FA" w:rsidRPr="009B56FA">
              <w:rPr>
                <w:b/>
                <w:u w:val="single"/>
              </w:rPr>
              <w:t>ДА</w:t>
            </w:r>
            <w:proofErr w:type="spellEnd"/>
            <w:r w:rsidR="009C0440">
              <w:t>__</w:t>
            </w:r>
            <w:r>
              <w:t>_ да/нет;</w:t>
            </w:r>
          </w:p>
          <w:p w:rsidR="001525CD" w:rsidRDefault="001525CD" w:rsidP="001525CD">
            <w:pPr>
              <w:pStyle w:val="ConsPlusNormal"/>
            </w:pPr>
            <w:r>
              <w:t xml:space="preserve">если да, перечислите: </w:t>
            </w:r>
            <w:r w:rsidR="009B56FA">
              <w:t xml:space="preserve">информационный стенд, расположенный в здании администрации </w:t>
            </w:r>
            <w:proofErr w:type="spellStart"/>
            <w:r w:rsidR="009B56FA">
              <w:t>пгт</w:t>
            </w:r>
            <w:proofErr w:type="spellEnd"/>
            <w:r w:rsidR="009B56FA">
              <w:t>. Магдагачи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Имеются ли публикации в областных и (или) рай</w:t>
            </w:r>
            <w:r w:rsidR="009C0440">
              <w:t>онных (окружных) газетах? _</w:t>
            </w:r>
            <w:r w:rsidR="001E1AE2" w:rsidRPr="001E1AE2">
              <w:rPr>
                <w:b/>
                <w:u w:val="single"/>
              </w:rPr>
              <w:t>НЕТ</w:t>
            </w:r>
            <w:r>
              <w:t>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</w:t>
            </w:r>
            <w:r w:rsidR="009C0440">
              <w:t>________________</w:t>
            </w:r>
            <w:r>
              <w:t>___</w:t>
            </w:r>
          </w:p>
          <w:p w:rsidR="001525CD" w:rsidRDefault="001525CD" w:rsidP="001525CD">
            <w:pPr>
              <w:pStyle w:val="ConsPlusNormal"/>
            </w:pPr>
            <w:r>
              <w:t>Имеется ли телевизионная передача, п</w:t>
            </w:r>
            <w:r w:rsidR="001E1AE2">
              <w:t>освященная проекту? ___</w:t>
            </w:r>
            <w:r>
              <w:t>_</w:t>
            </w:r>
            <w:r w:rsidR="001E1AE2" w:rsidRPr="001E1AE2">
              <w:rPr>
                <w:b/>
                <w:u w:val="single"/>
              </w:rPr>
              <w:t>НЕТ</w:t>
            </w:r>
            <w:r w:rsidR="001E1AE2">
              <w:t>__</w:t>
            </w:r>
            <w:r>
              <w:t>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____________________________________________</w:t>
            </w:r>
            <w:r w:rsidR="009C0440">
              <w:t>_________________</w:t>
            </w:r>
            <w:r>
              <w:t>_</w:t>
            </w:r>
          </w:p>
          <w:p w:rsidR="001525CD" w:rsidRDefault="001525CD" w:rsidP="009C0440">
            <w:pPr>
              <w:pStyle w:val="ConsPlusNormal"/>
              <w:jc w:val="both"/>
            </w:pPr>
            <w:r>
              <w:t>Размещена ли соответствующая информация в сети Интернет, в частности в социальных сетях? _________________</w:t>
            </w:r>
            <w:r w:rsidR="001E1AE2" w:rsidRPr="001E1AE2">
              <w:rPr>
                <w:b/>
                <w:u w:val="single"/>
              </w:rPr>
              <w:t>ДА</w:t>
            </w:r>
            <w:r>
              <w:t>_____________________</w:t>
            </w:r>
            <w:r w:rsidR="009C0440">
              <w:t>____</w:t>
            </w:r>
            <w:r>
              <w:t>____________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_____________________________________________</w:t>
            </w:r>
            <w:r w:rsidR="009C0440">
              <w:t>_________________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Отсутствие использования средств массовой информации и других средств информирования населения ___</w:t>
            </w:r>
            <w:r w:rsidR="00313516" w:rsidRPr="00313516">
              <w:rPr>
                <w:b/>
                <w:u w:val="single"/>
              </w:rPr>
              <w:t>НЕТ</w:t>
            </w:r>
            <w:r>
              <w:t>____ да/нет</w:t>
            </w:r>
          </w:p>
          <w:p w:rsidR="001525CD" w:rsidRDefault="001525CD" w:rsidP="001525CD">
            <w:pPr>
              <w:pStyle w:val="ConsPlusNormal"/>
            </w:pPr>
            <w:r>
              <w:t>(к заявке необходимо приложить документы (публикации, фото и т.д.),</w:t>
            </w:r>
          </w:p>
          <w:p w:rsidR="001525CD" w:rsidRDefault="001525CD" w:rsidP="001525CD">
            <w:pPr>
              <w:pStyle w:val="ConsPlusNormal"/>
            </w:pPr>
            <w:r>
              <w:t>подтверждающие фактическое использование средств массовой информации или иных способов информирования населения при подготовке проекта).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4.4. Количество созданных и (или) сохраненных рабочих мест в рамках реализации проекта:</w:t>
            </w:r>
          </w:p>
          <w:p w:rsidR="001525CD" w:rsidRDefault="001525CD" w:rsidP="001525CD">
            <w:pPr>
              <w:pStyle w:val="ConsPlusNormal"/>
            </w:pPr>
            <w:r>
              <w:t>___</w:t>
            </w:r>
            <w:r w:rsidR="00313516" w:rsidRPr="00313516">
              <w:rPr>
                <w:b/>
                <w:u w:val="single"/>
              </w:rPr>
              <w:t>ДА, 2 человека</w:t>
            </w:r>
            <w:r>
              <w:t>____________________________________</w:t>
            </w:r>
            <w:r w:rsidR="009C0440">
              <w:t>__________________</w:t>
            </w:r>
            <w:r>
              <w:t>________</w:t>
            </w:r>
          </w:p>
          <w:p w:rsidR="001525CD" w:rsidRDefault="001525CD" w:rsidP="001525CD">
            <w:pPr>
              <w:pStyle w:val="ConsPlusNormal"/>
            </w:pPr>
            <w:r>
              <w:t>если создаются, то опишите: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</w:t>
            </w:r>
            <w:r w:rsidR="009C0440">
              <w:t>__________________</w:t>
            </w:r>
            <w:r>
              <w:t>________________</w:t>
            </w:r>
          </w:p>
          <w:p w:rsidR="001525CD" w:rsidRDefault="001525CD" w:rsidP="001525CD">
            <w:pPr>
              <w:pStyle w:val="ConsPlusNormal"/>
            </w:pPr>
            <w:r>
              <w:t>__________________________________________________________</w:t>
            </w:r>
            <w:r w:rsidR="009C0440">
              <w:t>__________________</w:t>
            </w:r>
            <w:r>
              <w:t>_____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5. Дополнительная информация.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5.1. Эксплуатация и содержание объекта общественной инфраструктуры, предусмотренного проектом: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мероприятия по эксплуатации и содержанию объекта общественной инфраструктуры</w:t>
            </w:r>
          </w:p>
        </w:tc>
      </w:tr>
      <w:tr w:rsidR="00BF2838" w:rsidTr="001525CD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F2838" w:rsidRPr="0060441F" w:rsidRDefault="00BF2838" w:rsidP="0046419C">
            <w:pPr>
              <w:pStyle w:val="a6"/>
              <w:jc w:val="both"/>
              <w:rPr>
                <w:rFonts w:asciiTheme="minorHAnsi" w:hAnsiTheme="minorHAnsi" w:cstheme="minorHAnsi"/>
              </w:rPr>
            </w:pPr>
            <w:r w:rsidRPr="00621C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Администрацией </w:t>
            </w:r>
            <w:proofErr w:type="spellStart"/>
            <w:r w:rsidRPr="00621CAD">
              <w:rPr>
                <w:rFonts w:asciiTheme="minorHAnsi" w:hAnsiTheme="minorHAnsi" w:cstheme="minorHAnsi"/>
                <w:sz w:val="22"/>
                <w:szCs w:val="22"/>
              </w:rPr>
              <w:t>пгт</w:t>
            </w:r>
            <w:proofErr w:type="spellEnd"/>
            <w:r w:rsidRPr="00621CAD">
              <w:rPr>
                <w:rFonts w:asciiTheme="minorHAnsi" w:hAnsiTheme="minorHAnsi" w:cstheme="minorHAnsi"/>
                <w:sz w:val="22"/>
                <w:szCs w:val="22"/>
              </w:rPr>
              <w:t xml:space="preserve">. Магдагачи, содержание чистоты и порядка на территории парка </w:t>
            </w:r>
          </w:p>
        </w:tc>
      </w:tr>
      <w:tr w:rsidR="00BF2838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F2838" w:rsidRDefault="00BF2838" w:rsidP="0046419C">
            <w:pPr>
              <w:pStyle w:val="ConsPlusNormal"/>
            </w:pPr>
            <w:r w:rsidRPr="00621CAD">
              <w:rPr>
                <w:rFonts w:asciiTheme="minorHAnsi" w:hAnsiTheme="minorHAnsi" w:cstheme="minorHAnsi"/>
                <w:szCs w:val="22"/>
              </w:rPr>
              <w:t>культуры. Вывоз мусора.</w:t>
            </w:r>
          </w:p>
        </w:tc>
      </w:tr>
      <w:tr w:rsidR="001525CD" w:rsidTr="001525CD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(описание мероприятий, содержащее способы, которыми муниципальное образование и/или специализированная организация будут содержать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5.1.1. Расходы на эксплуатацию и содержание объекта общественной инфраструктуры, 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 Например, зарплата, текущий ремонт, расходные материалы и т.д.).</w:t>
            </w:r>
          </w:p>
        </w:tc>
      </w:tr>
      <w:tr w:rsidR="001525CD" w:rsidTr="001525CD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right"/>
            </w:pPr>
            <w:r>
              <w:t>Таблица 4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12"/>
        <w:gridCol w:w="2041"/>
        <w:gridCol w:w="1084"/>
        <w:gridCol w:w="1353"/>
      </w:tblGrid>
      <w:tr w:rsidR="001525CD" w:rsidTr="00EA068B">
        <w:tc>
          <w:tcPr>
            <w:tcW w:w="680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2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041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Бюджет муниципального образования (руб.)</w:t>
            </w:r>
          </w:p>
        </w:tc>
        <w:tc>
          <w:tcPr>
            <w:tcW w:w="1084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Бюджет спонсоров (руб.)</w:t>
            </w:r>
          </w:p>
        </w:tc>
        <w:tc>
          <w:tcPr>
            <w:tcW w:w="1353" w:type="dxa"/>
          </w:tcPr>
          <w:p w:rsidR="001525CD" w:rsidRDefault="001525CD" w:rsidP="001525CD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EA068B" w:rsidTr="00EA068B">
        <w:tc>
          <w:tcPr>
            <w:tcW w:w="680" w:type="dxa"/>
          </w:tcPr>
          <w:p w:rsidR="00EA068B" w:rsidRDefault="00EA068B" w:rsidP="001525CD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</w:tcPr>
          <w:p w:rsidR="00EA068B" w:rsidRPr="00135454" w:rsidRDefault="00EA068B" w:rsidP="0046419C">
            <w:pPr>
              <w:pStyle w:val="ConsPlusNormal"/>
            </w:pPr>
            <w:r>
              <w:t xml:space="preserve">026 </w:t>
            </w:r>
            <w:r>
              <w:rPr>
                <w:lang w:val="en-US"/>
              </w:rPr>
              <w:t xml:space="preserve">0503 </w:t>
            </w:r>
            <w:r>
              <w:t xml:space="preserve">07003 </w:t>
            </w:r>
            <w:r>
              <w:rPr>
                <w:lang w:val="en-US"/>
              </w:rPr>
              <w:t>S</w:t>
            </w:r>
            <w:r>
              <w:t>0400 200</w:t>
            </w:r>
          </w:p>
        </w:tc>
        <w:tc>
          <w:tcPr>
            <w:tcW w:w="2041" w:type="dxa"/>
          </w:tcPr>
          <w:p w:rsidR="00EA068B" w:rsidRPr="00135454" w:rsidRDefault="00EA068B" w:rsidP="009C724C">
            <w:pPr>
              <w:pStyle w:val="ConsPlusNormal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0000</w:t>
            </w:r>
          </w:p>
        </w:tc>
        <w:tc>
          <w:tcPr>
            <w:tcW w:w="1084" w:type="dxa"/>
          </w:tcPr>
          <w:p w:rsidR="00EA068B" w:rsidRDefault="00EA068B" w:rsidP="0046419C">
            <w:pPr>
              <w:pStyle w:val="ConsPlusNormal"/>
            </w:pPr>
          </w:p>
        </w:tc>
        <w:tc>
          <w:tcPr>
            <w:tcW w:w="1353" w:type="dxa"/>
          </w:tcPr>
          <w:p w:rsidR="00EA068B" w:rsidRPr="00135454" w:rsidRDefault="00EA068B" w:rsidP="009C724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140000</w:t>
            </w:r>
          </w:p>
        </w:tc>
      </w:tr>
      <w:tr w:rsidR="00EA068B" w:rsidTr="00EA068B">
        <w:tc>
          <w:tcPr>
            <w:tcW w:w="680" w:type="dxa"/>
          </w:tcPr>
          <w:p w:rsidR="00EA068B" w:rsidRDefault="00EA068B" w:rsidP="001525C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912" w:type="dxa"/>
          </w:tcPr>
          <w:p w:rsidR="00EA068B" w:rsidRDefault="00EA068B" w:rsidP="001525CD">
            <w:pPr>
              <w:pStyle w:val="ConsPlusNormal"/>
            </w:pPr>
          </w:p>
        </w:tc>
        <w:tc>
          <w:tcPr>
            <w:tcW w:w="2041" w:type="dxa"/>
          </w:tcPr>
          <w:p w:rsidR="00EA068B" w:rsidRDefault="00EA068B" w:rsidP="001525CD">
            <w:pPr>
              <w:pStyle w:val="ConsPlusNormal"/>
            </w:pPr>
          </w:p>
        </w:tc>
        <w:tc>
          <w:tcPr>
            <w:tcW w:w="1084" w:type="dxa"/>
          </w:tcPr>
          <w:p w:rsidR="00EA068B" w:rsidRDefault="00EA068B" w:rsidP="001525CD">
            <w:pPr>
              <w:pStyle w:val="ConsPlusNormal"/>
            </w:pPr>
          </w:p>
        </w:tc>
        <w:tc>
          <w:tcPr>
            <w:tcW w:w="1353" w:type="dxa"/>
          </w:tcPr>
          <w:p w:rsidR="00EA068B" w:rsidRDefault="00EA068B" w:rsidP="001525CD">
            <w:pPr>
              <w:pStyle w:val="ConsPlusNormal"/>
            </w:pPr>
          </w:p>
        </w:tc>
      </w:tr>
      <w:tr w:rsidR="00EA068B" w:rsidTr="00EA068B">
        <w:tc>
          <w:tcPr>
            <w:tcW w:w="680" w:type="dxa"/>
          </w:tcPr>
          <w:p w:rsidR="00EA068B" w:rsidRDefault="00EA068B" w:rsidP="001525CD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</w:tcPr>
          <w:p w:rsidR="00EA068B" w:rsidRDefault="00EA068B" w:rsidP="001525CD">
            <w:pPr>
              <w:pStyle w:val="ConsPlusNormal"/>
            </w:pPr>
          </w:p>
        </w:tc>
        <w:tc>
          <w:tcPr>
            <w:tcW w:w="2041" w:type="dxa"/>
          </w:tcPr>
          <w:p w:rsidR="00EA068B" w:rsidRDefault="00EA068B" w:rsidP="001525CD">
            <w:pPr>
              <w:pStyle w:val="ConsPlusNormal"/>
            </w:pPr>
          </w:p>
        </w:tc>
        <w:tc>
          <w:tcPr>
            <w:tcW w:w="1084" w:type="dxa"/>
          </w:tcPr>
          <w:p w:rsidR="00EA068B" w:rsidRDefault="00EA068B" w:rsidP="001525CD">
            <w:pPr>
              <w:pStyle w:val="ConsPlusNormal"/>
            </w:pPr>
          </w:p>
        </w:tc>
        <w:tc>
          <w:tcPr>
            <w:tcW w:w="1353" w:type="dxa"/>
          </w:tcPr>
          <w:p w:rsidR="00EA068B" w:rsidRDefault="00EA068B" w:rsidP="001525CD">
            <w:pPr>
              <w:pStyle w:val="ConsPlusNormal"/>
            </w:pPr>
          </w:p>
        </w:tc>
      </w:tr>
      <w:tr w:rsidR="009C724C" w:rsidTr="00EA068B">
        <w:tc>
          <w:tcPr>
            <w:tcW w:w="680" w:type="dxa"/>
          </w:tcPr>
          <w:p w:rsidR="009C724C" w:rsidRDefault="009C724C" w:rsidP="001525CD">
            <w:pPr>
              <w:pStyle w:val="ConsPlusNormal"/>
            </w:pPr>
          </w:p>
        </w:tc>
        <w:tc>
          <w:tcPr>
            <w:tcW w:w="3912" w:type="dxa"/>
          </w:tcPr>
          <w:p w:rsidR="009C724C" w:rsidRDefault="009C724C" w:rsidP="001525CD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</w:tcPr>
          <w:p w:rsidR="009C724C" w:rsidRPr="00135454" w:rsidRDefault="009C724C" w:rsidP="0046419C">
            <w:pPr>
              <w:pStyle w:val="ConsPlusNormal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  <w:r>
              <w:t>0000</w:t>
            </w:r>
          </w:p>
        </w:tc>
        <w:tc>
          <w:tcPr>
            <w:tcW w:w="1084" w:type="dxa"/>
          </w:tcPr>
          <w:p w:rsidR="009C724C" w:rsidRDefault="009C724C" w:rsidP="0046419C">
            <w:pPr>
              <w:pStyle w:val="ConsPlusNormal"/>
            </w:pPr>
          </w:p>
        </w:tc>
        <w:tc>
          <w:tcPr>
            <w:tcW w:w="1353" w:type="dxa"/>
          </w:tcPr>
          <w:p w:rsidR="009C724C" w:rsidRPr="00135454" w:rsidRDefault="009C724C" w:rsidP="0046419C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140000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3402"/>
        <w:gridCol w:w="340"/>
        <w:gridCol w:w="1756"/>
      </w:tblGrid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both"/>
            </w:pPr>
            <w:r>
              <w:t>5.1.2. Участие населения в обеспечении эксплуатации и содержании объекта общественной инфраструктуры после завершения проекта.</w:t>
            </w:r>
          </w:p>
          <w:p w:rsidR="001525CD" w:rsidRDefault="001525CD" w:rsidP="001525CD">
            <w:pPr>
              <w:pStyle w:val="ConsPlusNormal"/>
              <w:jc w:val="both"/>
            </w:pPr>
            <w:r>
              <w:t>Предполагается ли участие населения в эксплуатации и содержании объекта?</w:t>
            </w:r>
          </w:p>
          <w:p w:rsidR="001525CD" w:rsidRDefault="001525CD" w:rsidP="001525CD">
            <w:pPr>
              <w:pStyle w:val="ConsPlusNormal"/>
            </w:pPr>
            <w:r>
              <w:t>____</w:t>
            </w:r>
            <w:r w:rsidR="00A0343B" w:rsidRPr="00A0343B">
              <w:rPr>
                <w:b/>
                <w:u w:val="single"/>
              </w:rPr>
              <w:t>ДА</w:t>
            </w:r>
            <w:r>
              <w:t>_____ да/нет;</w:t>
            </w:r>
          </w:p>
          <w:p w:rsidR="001525CD" w:rsidRDefault="001525CD" w:rsidP="001525CD">
            <w:pPr>
              <w:pStyle w:val="ConsPlusNormal"/>
            </w:pPr>
            <w:r>
              <w:t>если да, перечислите: ___</w:t>
            </w:r>
            <w:r w:rsidR="00A0343B" w:rsidRPr="00A0343B">
              <w:rPr>
                <w:b/>
                <w:u w:val="single"/>
              </w:rPr>
              <w:t>субботники</w:t>
            </w:r>
            <w:r>
              <w:t>_________</w:t>
            </w:r>
            <w:r w:rsidR="009C0440">
              <w:t>___________________</w:t>
            </w:r>
            <w:r>
              <w:t>______________________________</w:t>
            </w:r>
          </w:p>
          <w:p w:rsidR="001525CD" w:rsidRDefault="001525CD" w:rsidP="001525CD">
            <w:pPr>
              <w:pStyle w:val="ConsPlusNormal"/>
              <w:jc w:val="center"/>
            </w:pPr>
            <w:r>
              <w:t>(описание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1525CD" w:rsidRDefault="001525CD" w:rsidP="001525CD">
            <w:pPr>
              <w:pStyle w:val="ConsPlusNormal"/>
            </w:pPr>
          </w:p>
          <w:p w:rsidR="009C0440" w:rsidRPr="009C0440" w:rsidRDefault="001525CD" w:rsidP="001525CD">
            <w:pPr>
              <w:pStyle w:val="ConsPlusNormal"/>
              <w:jc w:val="both"/>
            </w:pPr>
            <w:r>
              <w:t>6. Ожидаемая продолжительность реализации проекта: _____</w:t>
            </w:r>
            <w:r w:rsidR="00A0343B" w:rsidRPr="00A0343B">
              <w:rPr>
                <w:b/>
                <w:u w:val="single"/>
              </w:rPr>
              <w:t>90</w:t>
            </w:r>
            <w:r>
              <w:t>___ дней.</w:t>
            </w:r>
          </w:p>
          <w:p w:rsidR="001525CD" w:rsidRDefault="001525CD" w:rsidP="001525CD">
            <w:pPr>
              <w:pStyle w:val="ConsPlusNormal"/>
            </w:pPr>
            <w:r>
              <w:t>7. Сведения об инициативной группе:</w:t>
            </w:r>
          </w:p>
          <w:p w:rsidR="001525CD" w:rsidRDefault="001525CD" w:rsidP="001525CD">
            <w:pPr>
              <w:pStyle w:val="ConsPlusNormal"/>
            </w:pPr>
            <w:r>
              <w:t>руководитель инициативной группы: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A0343B" w:rsidP="001525CD">
            <w:pPr>
              <w:pStyle w:val="ConsPlusNormal"/>
            </w:pPr>
            <w:r>
              <w:t>Абдуллаева Яна Александровна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Pr="009C0440" w:rsidRDefault="001525CD" w:rsidP="001525CD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9C0440">
              <w:rPr>
                <w:sz w:val="28"/>
                <w:szCs w:val="28"/>
                <w:vertAlign w:val="superscript"/>
              </w:rPr>
              <w:t>(Ф.И.О. полностью)</w:t>
            </w:r>
          </w:p>
          <w:p w:rsidR="001525CD" w:rsidRDefault="001525CD" w:rsidP="001525CD">
            <w:pPr>
              <w:pStyle w:val="ConsPlusNormal"/>
            </w:pPr>
            <w:r>
              <w:t>контактный телефон: ___</w:t>
            </w:r>
            <w:r w:rsidR="00A0343B" w:rsidRPr="00A0343B">
              <w:rPr>
                <w:b/>
                <w:u w:val="single"/>
              </w:rPr>
              <w:t>89244439222</w:t>
            </w:r>
            <w:r>
              <w:t>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факс:</w:t>
            </w:r>
          </w:p>
          <w:p w:rsidR="00291B7B" w:rsidRDefault="00291B7B" w:rsidP="00291B7B">
            <w:pPr>
              <w:pStyle w:val="ConsPlusNormal"/>
            </w:pPr>
            <w:r>
              <w:t>_________________________________________________________________________________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</w:t>
            </w:r>
          </w:p>
          <w:p w:rsidR="00291B7B" w:rsidRDefault="00291B7B" w:rsidP="00291B7B">
            <w:pPr>
              <w:pStyle w:val="ConsPlusNormal"/>
            </w:pPr>
            <w:r>
              <w:t>_________________________________________________________________________________</w:t>
            </w:r>
          </w:p>
          <w:p w:rsidR="001525CD" w:rsidRDefault="001525CD" w:rsidP="001525CD">
            <w:pPr>
              <w:pStyle w:val="ConsPlusNormal"/>
            </w:pPr>
            <w:r>
              <w:t>состав инициативной группы: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Лелюшкин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proofErr w:type="spellEnd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Сергеевн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Осипенко Андре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Владимирович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Сальцов</w:t>
            </w:r>
            <w:proofErr w:type="spellEnd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Игор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ь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Александрович;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Гладких Наталья Викторовна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Богачев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Серге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й Владимирович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Абдулаев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proofErr w:type="spellEnd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Ян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Александровн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Брынцев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proofErr w:type="spellEnd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Наталь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я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Валерьевн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9EE" w:rsidRPr="009F6632" w:rsidRDefault="006379EE" w:rsidP="006379EE">
            <w:pPr>
              <w:pStyle w:val="a7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Вовченко</w:t>
            </w:r>
            <w:proofErr w:type="spellEnd"/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Марин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 xml:space="preserve"> Владимировн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9F6632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379EE" w:rsidRPr="002368C9" w:rsidRDefault="006379EE" w:rsidP="006379EE">
            <w:pPr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F6632">
              <w:rPr>
                <w:rFonts w:cstheme="minorHAnsi"/>
              </w:rPr>
              <w:t xml:space="preserve">10. </w:t>
            </w:r>
            <w:r>
              <w:rPr>
                <w:rFonts w:cstheme="minorHAnsi"/>
              </w:rPr>
              <w:t xml:space="preserve">  </w:t>
            </w:r>
            <w:proofErr w:type="spellStart"/>
            <w:r w:rsidRPr="009F6632">
              <w:rPr>
                <w:rFonts w:cstheme="minorHAnsi"/>
              </w:rPr>
              <w:t>Корниенко</w:t>
            </w:r>
            <w:proofErr w:type="spellEnd"/>
            <w:r w:rsidRPr="009F6632">
              <w:rPr>
                <w:rFonts w:cstheme="minorHAnsi"/>
              </w:rPr>
              <w:t xml:space="preserve"> Роман Александрович</w:t>
            </w:r>
            <w:r w:rsidRPr="00310022">
              <w:rPr>
                <w:rFonts w:cstheme="minorHAnsi"/>
              </w:rPr>
              <w:t>.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  <w:ind w:firstLine="283"/>
              <w:jc w:val="both"/>
            </w:pPr>
            <w:r>
      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      </w:r>
          </w:p>
          <w:p w:rsidR="001525CD" w:rsidRDefault="001525CD" w:rsidP="001525CD">
            <w:pPr>
              <w:pStyle w:val="ConsPlusNormal"/>
            </w:pPr>
          </w:p>
          <w:p w:rsidR="001525CD" w:rsidRDefault="001525CD" w:rsidP="001525CD">
            <w:pPr>
              <w:pStyle w:val="ConsPlusNormal"/>
            </w:pPr>
            <w:r>
              <w:t>Проект поддержан населением на собрании</w:t>
            </w:r>
            <w:r w:rsidR="00291B7B">
              <w:t xml:space="preserve"> или опросе</w:t>
            </w:r>
            <w:r>
              <w:t xml:space="preserve"> граждан.</w:t>
            </w:r>
          </w:p>
          <w:p w:rsidR="001525CD" w:rsidRDefault="001525CD" w:rsidP="001525CD">
            <w:pPr>
              <w:pStyle w:val="ConsPlusNormal"/>
            </w:pPr>
            <w:r>
              <w:t xml:space="preserve">Дата проведения: </w:t>
            </w:r>
            <w:r w:rsidRPr="001C265D">
              <w:rPr>
                <w:b/>
              </w:rPr>
              <w:t>___ _____________ ____</w:t>
            </w:r>
            <w:r>
              <w:t xml:space="preserve"> года.</w:t>
            </w: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Глава администрации</w:t>
            </w:r>
          </w:p>
          <w:p w:rsidR="001525CD" w:rsidRDefault="001525CD" w:rsidP="001525CD">
            <w:pPr>
              <w:pStyle w:val="ConsPlusNormal"/>
            </w:pPr>
            <w:r>
              <w:t>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  <w:p w:rsidR="009D2D9B" w:rsidRDefault="009D2D9B" w:rsidP="009D2D9B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1525CD" w:rsidTr="001525CD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CDF" w:rsidRDefault="00F02CDF" w:rsidP="00F02CDF">
            <w:pPr>
              <w:pStyle w:val="ConsPlusNormal"/>
            </w:pPr>
            <w:r>
              <w:t xml:space="preserve">контактный телефон: </w:t>
            </w:r>
            <w:proofErr w:type="spellStart"/>
            <w:r>
              <w:t>__</w:t>
            </w:r>
            <w:r w:rsidR="001C265D">
              <w:t>сот</w:t>
            </w:r>
            <w:proofErr w:type="spellEnd"/>
            <w:r w:rsidR="001C265D">
              <w:t>.: 89143908978, раб.: 84165397411</w:t>
            </w:r>
          </w:p>
          <w:p w:rsidR="00F02CDF" w:rsidRDefault="00F02CDF" w:rsidP="00F02CDF">
            <w:pPr>
              <w:pStyle w:val="ConsPlusNormal"/>
            </w:pPr>
            <w:r>
              <w:t>факс:</w:t>
            </w:r>
          </w:p>
          <w:p w:rsidR="00F02CDF" w:rsidRPr="006A1310" w:rsidRDefault="00F02CDF" w:rsidP="00F02CDF">
            <w:pPr>
              <w:pStyle w:val="ConsPlusNormal"/>
            </w:pPr>
            <w:r>
              <w:t>___________________________</w:t>
            </w:r>
            <w:r w:rsidR="00560C19">
              <w:t>_______________________________</w:t>
            </w:r>
          </w:p>
          <w:p w:rsidR="00F02CDF" w:rsidRDefault="00F02CDF" w:rsidP="00F02CDF">
            <w:pPr>
              <w:pStyle w:val="ConsPlusNormal"/>
            </w:pPr>
            <w:proofErr w:type="spellStart"/>
            <w:r>
              <w:t>e-mail</w:t>
            </w:r>
            <w:proofErr w:type="spellEnd"/>
            <w:r>
              <w:t>:</w:t>
            </w:r>
          </w:p>
          <w:p w:rsidR="00F02CDF" w:rsidRDefault="00F02CDF" w:rsidP="00F02CDF">
            <w:pPr>
              <w:pStyle w:val="ConsPlusNormal"/>
            </w:pPr>
            <w:r>
              <w:t>_______</w:t>
            </w:r>
            <w:r w:rsidR="001C265D" w:rsidRPr="00560C19">
              <w:rPr>
                <w:b/>
                <w:lang w:val="en-US"/>
              </w:rPr>
              <w:t>a</w:t>
            </w:r>
            <w:r w:rsidR="001C265D" w:rsidRPr="006A1310">
              <w:rPr>
                <w:b/>
              </w:rPr>
              <w:t>.</w:t>
            </w:r>
            <w:proofErr w:type="spellStart"/>
            <w:r w:rsidR="001C265D" w:rsidRPr="00560C19">
              <w:rPr>
                <w:b/>
                <w:lang w:val="en-US"/>
              </w:rPr>
              <w:t>magdaga</w:t>
            </w:r>
            <w:r w:rsidR="00560C19" w:rsidRPr="00560C19">
              <w:rPr>
                <w:b/>
                <w:lang w:val="en-US"/>
              </w:rPr>
              <w:t>chi</w:t>
            </w:r>
            <w:proofErr w:type="spellEnd"/>
            <w:r w:rsidR="00560C19" w:rsidRPr="006A1310">
              <w:rPr>
                <w:b/>
              </w:rPr>
              <w:t>@</w:t>
            </w:r>
            <w:r w:rsidR="00560C19" w:rsidRPr="00560C19">
              <w:rPr>
                <w:b/>
                <w:lang w:val="en-US"/>
              </w:rPr>
              <w:t>mail</w:t>
            </w:r>
            <w:r w:rsidR="00560C19" w:rsidRPr="006A1310">
              <w:rPr>
                <w:b/>
              </w:rPr>
              <w:t>.</w:t>
            </w:r>
            <w:proofErr w:type="spellStart"/>
            <w:r w:rsidR="00560C19" w:rsidRPr="00560C19">
              <w:rPr>
                <w:b/>
                <w:lang w:val="en-US"/>
              </w:rPr>
              <w:t>ru</w:t>
            </w:r>
            <w:proofErr w:type="spellEnd"/>
            <w:r>
              <w:t>________________________________</w:t>
            </w:r>
          </w:p>
          <w:p w:rsidR="00F02CDF" w:rsidRDefault="00F02CDF" w:rsidP="00F02CDF">
            <w:pPr>
              <w:pStyle w:val="ConsPlusNormal"/>
            </w:pPr>
            <w:r>
              <w:lastRenderedPageBreak/>
              <w:t>почтовый адрес администрации муниципального образования:</w:t>
            </w:r>
          </w:p>
          <w:p w:rsidR="00560C19" w:rsidRDefault="00560C19" w:rsidP="00560C19">
            <w:pPr>
              <w:pStyle w:val="ConsPlusNormal"/>
            </w:pPr>
            <w:r>
              <w:t>почтовый адрес администрации муниципального образования:</w:t>
            </w:r>
          </w:p>
          <w:p w:rsidR="001525CD" w:rsidRDefault="00560C19" w:rsidP="00560C19">
            <w:pPr>
              <w:pStyle w:val="ConsPlusNormal"/>
            </w:pPr>
            <w:r w:rsidRPr="001B68B5">
              <w:t>676124</w:t>
            </w:r>
            <w:r>
              <w:t xml:space="preserve">, Амурская область, </w:t>
            </w:r>
            <w:proofErr w:type="spellStart"/>
            <w:r>
              <w:t>Магдагачинский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Магдагачи, ул. К.Маркса,23</w:t>
            </w:r>
          </w:p>
        </w:tc>
      </w:tr>
    </w:tbl>
    <w:p w:rsidR="001525CD" w:rsidRDefault="001525CD" w:rsidP="001525CD">
      <w:pPr>
        <w:pStyle w:val="ConsPlusNormal"/>
        <w:ind w:firstLine="540"/>
        <w:jc w:val="both"/>
      </w:pPr>
    </w:p>
    <w:p w:rsidR="00291B7B" w:rsidRDefault="00291B7B" w:rsidP="001525CD">
      <w:pPr>
        <w:pStyle w:val="ConsPlusNormal"/>
        <w:jc w:val="right"/>
        <w:outlineLvl w:val="2"/>
      </w:pPr>
    </w:p>
    <w:p w:rsidR="00291B7B" w:rsidRDefault="00291B7B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D47053" w:rsidRDefault="00D47053" w:rsidP="001525CD">
      <w:pPr>
        <w:pStyle w:val="ConsPlusNormal"/>
        <w:jc w:val="right"/>
        <w:outlineLvl w:val="2"/>
      </w:pP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jc w:val="center"/>
      </w:pPr>
      <w:bookmarkStart w:id="2" w:name="P26741"/>
      <w:bookmarkEnd w:id="2"/>
      <w:r>
        <w:t>ПЕРЕЧЕНЬ ДОКУМЕНТОВ</w:t>
      </w:r>
    </w:p>
    <w:p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для предоставления субсидий бюджетам муниципальных</w:t>
      </w:r>
    </w:p>
    <w:p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образований Амурской области на поддержку проектов</w:t>
      </w:r>
    </w:p>
    <w:p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развития территорий Амурской области, основанных</w:t>
      </w:r>
    </w:p>
    <w:p w:rsidR="001525CD" w:rsidRPr="00D47053" w:rsidRDefault="001525CD" w:rsidP="001525CD">
      <w:pPr>
        <w:pStyle w:val="ConsPlusNormal"/>
        <w:jc w:val="center"/>
        <w:rPr>
          <w:sz w:val="20"/>
        </w:rPr>
      </w:pPr>
      <w:r w:rsidRPr="00D47053">
        <w:rPr>
          <w:sz w:val="20"/>
        </w:rPr>
        <w:t>на местных инициативах</w:t>
      </w:r>
    </w:p>
    <w:p w:rsidR="001525CD" w:rsidRDefault="001525CD" w:rsidP="001525CD">
      <w:pPr>
        <w:pStyle w:val="ConsPlusNormal"/>
        <w:ind w:firstLine="540"/>
        <w:jc w:val="both"/>
      </w:pPr>
    </w:p>
    <w:p w:rsidR="001525CD" w:rsidRDefault="001525CD" w:rsidP="001525CD">
      <w:pPr>
        <w:pStyle w:val="ConsPlusNormal"/>
        <w:ind w:firstLine="540"/>
        <w:jc w:val="both"/>
      </w:pPr>
      <w:r>
        <w:t xml:space="preserve">Администрация муниципального образования </w:t>
      </w:r>
      <w:proofErr w:type="spellStart"/>
      <w:r w:rsidR="008A521A">
        <w:t>пгт</w:t>
      </w:r>
      <w:proofErr w:type="spellEnd"/>
      <w:r w:rsidR="008A521A">
        <w:t xml:space="preserve">. Магдагачи </w:t>
      </w:r>
      <w:r>
        <w:t xml:space="preserve"> Амурской области направляет документы для участия в конкурсном отборе проектов развития территорий Амурской области, основанных на местных инициативах: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заявка для предоставления субсидии бюджетам муниципальных образований Амурской области на поддержку проектов развития территорий Амурской области, основанных на местных инициативах, на </w:t>
      </w:r>
      <w:r w:rsidR="008A521A">
        <w:t>8</w:t>
      </w:r>
      <w:r>
        <w:t xml:space="preserve"> л. в </w:t>
      </w:r>
      <w:r w:rsidR="008A521A">
        <w:t>1</w:t>
      </w:r>
      <w:r>
        <w:t xml:space="preserve">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протокол собрания или других форм выявления мнения жителей населенного пункта по идентификации проблемы в процессе ее предварительного рассмотрения на </w:t>
      </w:r>
      <w:r w:rsidR="008A521A">
        <w:t>2</w:t>
      </w:r>
      <w:r>
        <w:t xml:space="preserve"> л. в </w:t>
      </w:r>
      <w:r w:rsidR="008A521A">
        <w:t>1</w:t>
      </w:r>
      <w:r>
        <w:t xml:space="preserve">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протокол заключительного собрания жителей населенного пункта по определению параметров проекта</w:t>
      </w:r>
      <w:r w:rsidR="00F02CDF">
        <w:t xml:space="preserve"> или выписка автономной некоммерческой организации «Центр развития территорий» о результатах </w:t>
      </w:r>
      <w:r w:rsidR="00D47053">
        <w:t xml:space="preserve">заключительного </w:t>
      </w:r>
      <w:proofErr w:type="spellStart"/>
      <w:r w:rsidR="00D47053">
        <w:t>онлайн-голосования</w:t>
      </w:r>
      <w:proofErr w:type="spellEnd"/>
      <w:r w:rsidR="00D47053">
        <w:t xml:space="preserve"> за проект посредством </w:t>
      </w:r>
      <w:proofErr w:type="spellStart"/>
      <w:r w:rsidR="00D47053">
        <w:t>смс-сообщений</w:t>
      </w:r>
      <w:proofErr w:type="spellEnd"/>
      <w:r w:rsidR="00D47053">
        <w:t xml:space="preserve"> на портале «Инициативное </w:t>
      </w:r>
      <w:proofErr w:type="spellStart"/>
      <w:r w:rsidR="00D47053">
        <w:t>бюджетирование</w:t>
      </w:r>
      <w:proofErr w:type="spellEnd"/>
      <w:r w:rsidR="00D47053">
        <w:t>»»</w:t>
      </w:r>
      <w:r>
        <w:t xml:space="preserve"> на </w:t>
      </w:r>
      <w:r w:rsidR="008A521A">
        <w:t>2</w:t>
      </w:r>
      <w:r>
        <w:t xml:space="preserve"> л. в </w:t>
      </w:r>
      <w:r w:rsidR="008A521A">
        <w:t>1</w:t>
      </w:r>
      <w:r>
        <w:t xml:space="preserve">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лист регистрации участников заключительного собрания жителей населенного пункта по определению параметров проекта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заверенная главой муниципального образования, на </w:t>
      </w:r>
      <w:r w:rsidR="005C082A">
        <w:t>1</w:t>
      </w:r>
      <w:r>
        <w:t xml:space="preserve"> л. в </w:t>
      </w:r>
      <w:r w:rsidR="005C082A">
        <w:t>1</w:t>
      </w:r>
      <w:r>
        <w:t>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гарантийные письма от спонсоров о готовности принять участие в </w:t>
      </w:r>
      <w:proofErr w:type="spellStart"/>
      <w:r>
        <w:t>софинансировании</w:t>
      </w:r>
      <w:proofErr w:type="spellEnd"/>
      <w:r>
        <w:t xml:space="preserve"> проекта на </w:t>
      </w:r>
      <w:r w:rsidR="005C082A">
        <w:t>12</w:t>
      </w:r>
      <w:r>
        <w:t xml:space="preserve"> л. в </w:t>
      </w:r>
      <w:r w:rsidR="005C082A">
        <w:t>1</w:t>
      </w:r>
      <w:r>
        <w:t xml:space="preserve">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право собственности муниципального образования на земельный участок и (или) объект общественной инфраструктуры (за исключением объектов уличного освещения), реализуемый в рамках проекта. В отношении объектов уличного освещения представляются документы, подтверждающие право собственности или право пользования муниципального образования соответствующими объектами, на </w:t>
      </w:r>
      <w:r w:rsidR="005C082A">
        <w:t>3</w:t>
      </w:r>
      <w:r>
        <w:t xml:space="preserve"> л. в </w:t>
      </w:r>
      <w:r w:rsidR="005C082A">
        <w:t>1</w:t>
      </w:r>
      <w:r>
        <w:t xml:space="preserve">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стоимость проекта (проектная, сметная документация, заключение государственной экспертизы проектной документации и результатов инженерных изысканий (при необходимости), локальный сметный расчет, прайс-лист на закупаемые оборудование или технику и т.д.), на </w:t>
      </w:r>
      <w:r w:rsidR="005C082A">
        <w:t>12</w:t>
      </w:r>
      <w:r>
        <w:t xml:space="preserve"> л. в </w:t>
      </w:r>
      <w:r w:rsidR="005C082A">
        <w:t>1</w:t>
      </w:r>
      <w:r>
        <w:t xml:space="preserve"> экз. (представляются одновременно с их оригиналами);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 xml:space="preserve">копии информационных материалов, ссылки на интернет- и ТВ-ресурсы, которые касаются </w:t>
      </w:r>
      <w:r>
        <w:lastRenderedPageBreak/>
        <w:t>освещения участия муниципального образования в реализации проекта, на ____ л. в ____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proofErr w:type="spellStart"/>
      <w:r>
        <w:t>фотофиксация</w:t>
      </w:r>
      <w:proofErr w:type="spellEnd"/>
      <w:r>
        <w:t xml:space="preserve"> общих собраний жителей населенного пункта на ____ л. в __</w:t>
      </w:r>
      <w:r w:rsidR="000B5413" w:rsidRPr="000B5413">
        <w:rPr>
          <w:b/>
          <w:u w:val="single"/>
        </w:rPr>
        <w:t>1</w:t>
      </w:r>
      <w:r>
        <w:t>_ экз.;</w:t>
      </w:r>
    </w:p>
    <w:p w:rsidR="001525CD" w:rsidRDefault="001525CD" w:rsidP="001525CD">
      <w:pPr>
        <w:pStyle w:val="ConsPlusNormal"/>
        <w:spacing w:before="220"/>
        <w:ind w:firstLine="540"/>
        <w:jc w:val="both"/>
      </w:pPr>
      <w:r>
        <w:t>фотографии, свидетельствующие о неудовлетворительном состоянии объекта, предлагаемого для реализации в рамках проекта, на ____ л. в ____ экз.</w:t>
      </w:r>
    </w:p>
    <w:p w:rsidR="001525CD" w:rsidRDefault="001525CD" w:rsidP="001525C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72"/>
        <w:gridCol w:w="340"/>
        <w:gridCol w:w="3345"/>
        <w:gridCol w:w="340"/>
        <w:gridCol w:w="1474"/>
      </w:tblGrid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  <w:r>
              <w:t>Глава администрации</w:t>
            </w:r>
          </w:p>
          <w:p w:rsidR="001525CD" w:rsidRDefault="001525CD" w:rsidP="001525CD">
            <w:pPr>
              <w:pStyle w:val="ConsPlusNormal"/>
            </w:pPr>
            <w:r>
              <w:t>муниципального образования</w:t>
            </w:r>
          </w:p>
          <w:p w:rsidR="001525CD" w:rsidRDefault="001525CD" w:rsidP="001525CD">
            <w:pPr>
              <w:pStyle w:val="ConsPlusNormal"/>
            </w:pPr>
            <w:r>
              <w:t>Амурской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  <w:p w:rsidR="007F7E2D" w:rsidRDefault="007F7E2D" w:rsidP="001525CD">
            <w:pPr>
              <w:pStyle w:val="ConsPlusNormal"/>
            </w:pPr>
          </w:p>
          <w:p w:rsidR="007F7E2D" w:rsidRDefault="007F7E2D" w:rsidP="007F7E2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</w:tr>
      <w:tr w:rsidR="001525CD" w:rsidTr="001525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D47053" w:rsidP="001525CD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5CD" w:rsidRDefault="001525CD" w:rsidP="001525C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98688B" w:rsidRDefault="0098688B" w:rsidP="001525CD">
      <w:pPr>
        <w:pStyle w:val="ConsPlusNormal"/>
        <w:jc w:val="right"/>
        <w:outlineLvl w:val="3"/>
      </w:pPr>
    </w:p>
    <w:sectPr w:rsidR="0098688B" w:rsidSect="00666F88">
      <w:pgSz w:w="11905" w:h="16838"/>
      <w:pgMar w:top="426" w:right="851" w:bottom="851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643"/>
    <w:multiLevelType w:val="hybridMultilevel"/>
    <w:tmpl w:val="55C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525CD"/>
    <w:rsid w:val="00001966"/>
    <w:rsid w:val="00062112"/>
    <w:rsid w:val="000A0EFE"/>
    <w:rsid w:val="000B3ADF"/>
    <w:rsid w:val="000B5413"/>
    <w:rsid w:val="000C391E"/>
    <w:rsid w:val="000D6A86"/>
    <w:rsid w:val="001525CD"/>
    <w:rsid w:val="00156E58"/>
    <w:rsid w:val="00172B35"/>
    <w:rsid w:val="001B4D3E"/>
    <w:rsid w:val="001C265D"/>
    <w:rsid w:val="001C4162"/>
    <w:rsid w:val="001E1AE2"/>
    <w:rsid w:val="00214FA7"/>
    <w:rsid w:val="00243C9E"/>
    <w:rsid w:val="00245155"/>
    <w:rsid w:val="002827F2"/>
    <w:rsid w:val="00291B7B"/>
    <w:rsid w:val="002B39D2"/>
    <w:rsid w:val="002E5780"/>
    <w:rsid w:val="00313516"/>
    <w:rsid w:val="00345319"/>
    <w:rsid w:val="003867B5"/>
    <w:rsid w:val="004862DB"/>
    <w:rsid w:val="0049512E"/>
    <w:rsid w:val="004D05E2"/>
    <w:rsid w:val="00560C19"/>
    <w:rsid w:val="00572FA9"/>
    <w:rsid w:val="005746A4"/>
    <w:rsid w:val="00596CD1"/>
    <w:rsid w:val="005C082A"/>
    <w:rsid w:val="006379EE"/>
    <w:rsid w:val="00666F88"/>
    <w:rsid w:val="00682578"/>
    <w:rsid w:val="006A1310"/>
    <w:rsid w:val="006E0643"/>
    <w:rsid w:val="007E58E3"/>
    <w:rsid w:val="007F7E2D"/>
    <w:rsid w:val="00802A80"/>
    <w:rsid w:val="00864D7F"/>
    <w:rsid w:val="008A521A"/>
    <w:rsid w:val="0098688B"/>
    <w:rsid w:val="009B56FA"/>
    <w:rsid w:val="009C0440"/>
    <w:rsid w:val="009C724C"/>
    <w:rsid w:val="009D2D9B"/>
    <w:rsid w:val="009D7F94"/>
    <w:rsid w:val="00A0343B"/>
    <w:rsid w:val="00B47D21"/>
    <w:rsid w:val="00B612CF"/>
    <w:rsid w:val="00BF2838"/>
    <w:rsid w:val="00CA5B77"/>
    <w:rsid w:val="00CA6245"/>
    <w:rsid w:val="00CD380A"/>
    <w:rsid w:val="00D146D8"/>
    <w:rsid w:val="00D47053"/>
    <w:rsid w:val="00E53E27"/>
    <w:rsid w:val="00EA068B"/>
    <w:rsid w:val="00EB5D52"/>
    <w:rsid w:val="00ED5972"/>
    <w:rsid w:val="00F02CDF"/>
    <w:rsid w:val="00F30D74"/>
    <w:rsid w:val="00FC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5CD"/>
    <w:rPr>
      <w:color w:val="0000FF" w:themeColor="hyperlink"/>
      <w:u w:val="single"/>
    </w:rPr>
  </w:style>
  <w:style w:type="paragraph" w:customStyle="1" w:styleId="ConsPlusNormal">
    <w:name w:val="ConsPlusNormal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B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79EE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User</cp:lastModifiedBy>
  <cp:revision>44</cp:revision>
  <cp:lastPrinted>2022-01-21T04:52:00Z</cp:lastPrinted>
  <dcterms:created xsi:type="dcterms:W3CDTF">2021-01-29T03:42:00Z</dcterms:created>
  <dcterms:modified xsi:type="dcterms:W3CDTF">2022-01-27T02:31:00Z</dcterms:modified>
</cp:coreProperties>
</file>